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5EB7" w14:textId="3319DE3A" w:rsidR="00E16655" w:rsidRDefault="00E16655">
      <w:pPr>
        <w:pStyle w:val="Heading1"/>
        <w:spacing w:before="92"/>
        <w:ind w:left="1712" w:right="2006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072D4C" wp14:editId="2B04F6A1">
            <wp:simplePos x="0" y="0"/>
            <wp:positionH relativeFrom="column">
              <wp:posOffset>5514975</wp:posOffset>
            </wp:positionH>
            <wp:positionV relativeFrom="paragraph">
              <wp:posOffset>-520700</wp:posOffset>
            </wp:positionV>
            <wp:extent cx="800100" cy="918845"/>
            <wp:effectExtent l="0" t="0" r="0" b="0"/>
            <wp:wrapThrough wrapText="bothSides">
              <wp:wrapPolygon edited="0">
                <wp:start x="0" y="0"/>
                <wp:lineTo x="0" y="21048"/>
                <wp:lineTo x="21086" y="21048"/>
                <wp:lineTo x="21086" y="0"/>
                <wp:lineTo x="0" y="0"/>
              </wp:wrapPolygon>
            </wp:wrapThrough>
            <wp:docPr id="1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Scotch Orchard Primary School</w:t>
      </w:r>
    </w:p>
    <w:p w14:paraId="30B50B56" w14:textId="27BAC4F3" w:rsidR="00DC3D47" w:rsidRDefault="00AF6654">
      <w:pPr>
        <w:pStyle w:val="Heading1"/>
        <w:spacing w:before="92"/>
        <w:ind w:left="1712" w:right="2006" w:firstLine="0"/>
        <w:jc w:val="center"/>
      </w:pPr>
      <w:r>
        <w:t>Positive</w:t>
      </w:r>
      <w:r>
        <w:rPr>
          <w:spacing w:val="-3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Policy – Schools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Team-Teach</w:t>
      </w:r>
    </w:p>
    <w:p w14:paraId="2C80BC28" w14:textId="77777777" w:rsidR="00DC3D47" w:rsidRDefault="00DC3D47">
      <w:pPr>
        <w:pStyle w:val="BodyText"/>
        <w:rPr>
          <w:rFonts w:ascii="Arial"/>
          <w:b/>
          <w:sz w:val="20"/>
        </w:rPr>
      </w:pPr>
    </w:p>
    <w:p w14:paraId="61BF232B" w14:textId="77777777" w:rsidR="00DC3D47" w:rsidRDefault="00DC3D47">
      <w:pPr>
        <w:pStyle w:val="BodyText"/>
        <w:rPr>
          <w:rFonts w:ascii="Arial"/>
          <w:b/>
          <w:sz w:val="20"/>
        </w:rPr>
      </w:pPr>
    </w:p>
    <w:p w14:paraId="7CB52440" w14:textId="77777777" w:rsidR="00DC3D47" w:rsidRDefault="00DC3D47">
      <w:pPr>
        <w:pStyle w:val="BodyText"/>
        <w:rPr>
          <w:rFonts w:ascii="Arial"/>
          <w:b/>
          <w:sz w:val="20"/>
        </w:rPr>
      </w:pPr>
    </w:p>
    <w:p w14:paraId="4C3CA036" w14:textId="77777777" w:rsidR="00DC3D47" w:rsidRDefault="00DC3D47">
      <w:pPr>
        <w:pStyle w:val="BodyText"/>
        <w:spacing w:before="2" w:after="1"/>
        <w:rPr>
          <w:rFonts w:ascii="Arial"/>
          <w:b/>
          <w:sz w:val="20"/>
        </w:rPr>
      </w:pP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5"/>
        <w:gridCol w:w="2436"/>
      </w:tblGrid>
      <w:tr w:rsidR="00DC3D47" w14:paraId="21BB577C" w14:textId="77777777">
        <w:trPr>
          <w:trHeight w:val="1028"/>
        </w:trPr>
        <w:tc>
          <w:tcPr>
            <w:tcW w:w="5475" w:type="dxa"/>
          </w:tcPr>
          <w:p w14:paraId="4CDB2649" w14:textId="77777777" w:rsidR="00DC3D47" w:rsidRDefault="00AF6654">
            <w:pPr>
              <w:pStyle w:val="TableParagraph"/>
              <w:spacing w:line="268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Contents</w:t>
            </w:r>
          </w:p>
          <w:p w14:paraId="0E58A33A" w14:textId="77777777" w:rsidR="00DC3D47" w:rsidRDefault="00DC3D47">
            <w:pPr>
              <w:pStyle w:val="TableParagraph"/>
              <w:spacing w:before="11"/>
              <w:ind w:left="0"/>
              <w:rPr>
                <w:rFonts w:ascii="Arial"/>
                <w:b/>
                <w:sz w:val="27"/>
              </w:rPr>
            </w:pPr>
          </w:p>
          <w:p w14:paraId="797AA057" w14:textId="77777777" w:rsidR="00DC3D47" w:rsidRDefault="00AF6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</w:p>
        </w:tc>
        <w:tc>
          <w:tcPr>
            <w:tcW w:w="2436" w:type="dxa"/>
          </w:tcPr>
          <w:p w14:paraId="70661340" w14:textId="77777777" w:rsidR="00DC3D47" w:rsidRDefault="00AF6654">
            <w:pPr>
              <w:pStyle w:val="TableParagraph"/>
              <w:spacing w:line="268" w:lineRule="exact"/>
              <w:ind w:left="1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Page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</w:t>
            </w:r>
          </w:p>
          <w:p w14:paraId="16FD82CD" w14:textId="77777777" w:rsidR="00DC3D47" w:rsidRDefault="00DC3D47">
            <w:pPr>
              <w:pStyle w:val="TableParagraph"/>
              <w:spacing w:before="11"/>
              <w:ind w:left="0"/>
              <w:rPr>
                <w:rFonts w:ascii="Arial"/>
                <w:b/>
                <w:sz w:val="27"/>
              </w:rPr>
            </w:pPr>
          </w:p>
          <w:p w14:paraId="168FB264" w14:textId="77777777" w:rsidR="00DC3D47" w:rsidRDefault="00AF6654">
            <w:pPr>
              <w:pStyle w:val="TableParagraph"/>
              <w:ind w:left="1208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DC3D47" w14:paraId="238B3657" w14:textId="77777777">
        <w:trPr>
          <w:trHeight w:val="595"/>
        </w:trPr>
        <w:tc>
          <w:tcPr>
            <w:tcW w:w="5475" w:type="dxa"/>
          </w:tcPr>
          <w:p w14:paraId="2B17E985" w14:textId="77777777" w:rsidR="00DC3D47" w:rsidRDefault="00AF6654">
            <w:pPr>
              <w:pStyle w:val="TableParagraph"/>
              <w:spacing w:before="15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Team-Teach</w:t>
            </w:r>
          </w:p>
        </w:tc>
        <w:tc>
          <w:tcPr>
            <w:tcW w:w="2436" w:type="dxa"/>
          </w:tcPr>
          <w:p w14:paraId="4F665301" w14:textId="77777777" w:rsidR="00DC3D47" w:rsidRDefault="00AF6654">
            <w:pPr>
              <w:pStyle w:val="TableParagraph"/>
              <w:spacing w:before="154"/>
              <w:ind w:left="1208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DC3D47" w14:paraId="1898E894" w14:textId="77777777">
        <w:trPr>
          <w:trHeight w:val="595"/>
        </w:trPr>
        <w:tc>
          <w:tcPr>
            <w:tcW w:w="5475" w:type="dxa"/>
          </w:tcPr>
          <w:p w14:paraId="2EB06D71" w14:textId="77777777" w:rsidR="00DC3D47" w:rsidRDefault="00AF6654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Interventions</w:t>
            </w:r>
          </w:p>
        </w:tc>
        <w:tc>
          <w:tcPr>
            <w:tcW w:w="2436" w:type="dxa"/>
          </w:tcPr>
          <w:p w14:paraId="4163469E" w14:textId="77777777" w:rsidR="00DC3D47" w:rsidRDefault="00AF6654">
            <w:pPr>
              <w:pStyle w:val="TableParagraph"/>
              <w:spacing w:before="157"/>
              <w:ind w:left="1208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DC3D47" w14:paraId="20A7BB87" w14:textId="77777777">
        <w:trPr>
          <w:trHeight w:val="595"/>
        </w:trPr>
        <w:tc>
          <w:tcPr>
            <w:tcW w:w="5475" w:type="dxa"/>
          </w:tcPr>
          <w:p w14:paraId="3D1F2CB0" w14:textId="77777777" w:rsidR="00DC3D47" w:rsidRDefault="00AF6654">
            <w:pPr>
              <w:pStyle w:val="TableParagraph"/>
              <w:spacing w:before="15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Restraint</w:t>
            </w:r>
          </w:p>
        </w:tc>
        <w:tc>
          <w:tcPr>
            <w:tcW w:w="2436" w:type="dxa"/>
          </w:tcPr>
          <w:p w14:paraId="70023B3E" w14:textId="77777777" w:rsidR="00DC3D47" w:rsidRDefault="00AF6654">
            <w:pPr>
              <w:pStyle w:val="TableParagraph"/>
              <w:spacing w:before="154"/>
              <w:ind w:left="1208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DC3D47" w14:paraId="0C491AFE" w14:textId="77777777">
        <w:trPr>
          <w:trHeight w:val="596"/>
        </w:trPr>
        <w:tc>
          <w:tcPr>
            <w:tcW w:w="5475" w:type="dxa"/>
          </w:tcPr>
          <w:p w14:paraId="5DD1E336" w14:textId="77777777" w:rsidR="00DC3D47" w:rsidRDefault="00AF6654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2436" w:type="dxa"/>
          </w:tcPr>
          <w:p w14:paraId="58067F29" w14:textId="77777777" w:rsidR="00DC3D47" w:rsidRDefault="00AF6654">
            <w:pPr>
              <w:pStyle w:val="TableParagraph"/>
              <w:spacing w:before="157"/>
              <w:ind w:left="1208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DC3D47" w14:paraId="2B159219" w14:textId="77777777">
        <w:trPr>
          <w:trHeight w:val="595"/>
        </w:trPr>
        <w:tc>
          <w:tcPr>
            <w:tcW w:w="5475" w:type="dxa"/>
          </w:tcPr>
          <w:p w14:paraId="6B9D469B" w14:textId="77777777" w:rsidR="00DC3D47" w:rsidRDefault="00AF665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  <w:tc>
          <w:tcPr>
            <w:tcW w:w="2436" w:type="dxa"/>
          </w:tcPr>
          <w:p w14:paraId="0BAA9B54" w14:textId="77777777" w:rsidR="00DC3D47" w:rsidRDefault="00AF6654">
            <w:pPr>
              <w:pStyle w:val="TableParagraph"/>
              <w:spacing w:before="155"/>
              <w:ind w:left="1208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DC3D47" w14:paraId="5F0CD5FB" w14:textId="77777777">
        <w:trPr>
          <w:trHeight w:val="595"/>
        </w:trPr>
        <w:tc>
          <w:tcPr>
            <w:tcW w:w="5475" w:type="dxa"/>
          </w:tcPr>
          <w:p w14:paraId="7592A5D7" w14:textId="77777777" w:rsidR="00DC3D47" w:rsidRDefault="00AF665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Incident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Debrief</w:t>
            </w:r>
          </w:p>
        </w:tc>
        <w:tc>
          <w:tcPr>
            <w:tcW w:w="2436" w:type="dxa"/>
          </w:tcPr>
          <w:p w14:paraId="15F1245E" w14:textId="77777777" w:rsidR="00DC3D47" w:rsidRDefault="00AF6654">
            <w:pPr>
              <w:pStyle w:val="TableParagraph"/>
              <w:spacing w:before="155"/>
              <w:ind w:left="1208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 w:rsidR="00DC3D47" w14:paraId="190A9B0C" w14:textId="77777777">
        <w:trPr>
          <w:trHeight w:val="595"/>
        </w:trPr>
        <w:tc>
          <w:tcPr>
            <w:tcW w:w="5475" w:type="dxa"/>
          </w:tcPr>
          <w:p w14:paraId="0A79E1FE" w14:textId="77777777" w:rsidR="00DC3D47" w:rsidRDefault="00AF665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</w:p>
        </w:tc>
        <w:tc>
          <w:tcPr>
            <w:tcW w:w="2436" w:type="dxa"/>
          </w:tcPr>
          <w:p w14:paraId="00DF7EA8" w14:textId="77777777" w:rsidR="00DC3D47" w:rsidRDefault="00AF6654">
            <w:pPr>
              <w:pStyle w:val="TableParagraph"/>
              <w:spacing w:before="155"/>
              <w:ind w:left="120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DC3D47" w14:paraId="03BB594E" w14:textId="77777777">
        <w:trPr>
          <w:trHeight w:val="595"/>
        </w:trPr>
        <w:tc>
          <w:tcPr>
            <w:tcW w:w="5475" w:type="dxa"/>
          </w:tcPr>
          <w:p w14:paraId="46EACEB0" w14:textId="77777777" w:rsidR="00DC3D47" w:rsidRDefault="00AF6654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</w:tc>
        <w:tc>
          <w:tcPr>
            <w:tcW w:w="2436" w:type="dxa"/>
          </w:tcPr>
          <w:p w14:paraId="3908052D" w14:textId="77777777" w:rsidR="00DC3D47" w:rsidRDefault="00AF6654">
            <w:pPr>
              <w:pStyle w:val="TableParagraph"/>
              <w:spacing w:before="156"/>
              <w:ind w:left="1208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 w:rsidR="00DC3D47" w14:paraId="0A615E8E" w14:textId="77777777">
        <w:trPr>
          <w:trHeight w:val="585"/>
        </w:trPr>
        <w:tc>
          <w:tcPr>
            <w:tcW w:w="5475" w:type="dxa"/>
          </w:tcPr>
          <w:p w14:paraId="455DC387" w14:textId="77777777" w:rsidR="00DC3D47" w:rsidRDefault="00AF665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Complaints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Allegations</w:t>
            </w:r>
          </w:p>
        </w:tc>
        <w:tc>
          <w:tcPr>
            <w:tcW w:w="2436" w:type="dxa"/>
          </w:tcPr>
          <w:p w14:paraId="3922E2BE" w14:textId="77777777" w:rsidR="00DC3D47" w:rsidRDefault="00AF6654">
            <w:pPr>
              <w:pStyle w:val="TableParagraph"/>
              <w:spacing w:before="155"/>
              <w:ind w:left="1208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 w:rsidR="00DC3D47" w14:paraId="47582D30" w14:textId="77777777">
        <w:trPr>
          <w:trHeight w:val="422"/>
        </w:trPr>
        <w:tc>
          <w:tcPr>
            <w:tcW w:w="5475" w:type="dxa"/>
          </w:tcPr>
          <w:p w14:paraId="547524A8" w14:textId="3847A758" w:rsidR="00DC3D47" w:rsidRDefault="00AF6654">
            <w:pPr>
              <w:pStyle w:val="TableParagraph"/>
              <w:spacing w:before="146"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 w:rsidR="00003272"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</w:p>
        </w:tc>
        <w:tc>
          <w:tcPr>
            <w:tcW w:w="2436" w:type="dxa"/>
          </w:tcPr>
          <w:p w14:paraId="2D0C2E47" w14:textId="77777777" w:rsidR="00DC3D47" w:rsidRDefault="00AF6654">
            <w:pPr>
              <w:pStyle w:val="TableParagraph"/>
              <w:spacing w:before="146" w:line="256" w:lineRule="exact"/>
              <w:ind w:left="1208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</w:tbl>
    <w:p w14:paraId="1CCA6AA6" w14:textId="77777777" w:rsidR="00DC3D47" w:rsidRDefault="00DC3D47">
      <w:pPr>
        <w:pStyle w:val="BodyText"/>
        <w:rPr>
          <w:rFonts w:ascii="Arial"/>
          <w:b/>
          <w:sz w:val="20"/>
        </w:rPr>
      </w:pPr>
    </w:p>
    <w:p w14:paraId="1C6A1E79" w14:textId="77777777" w:rsidR="00DC3D47" w:rsidRDefault="00DC3D47">
      <w:pPr>
        <w:pStyle w:val="BodyText"/>
        <w:rPr>
          <w:rFonts w:ascii="Arial"/>
          <w:b/>
          <w:sz w:val="20"/>
        </w:rPr>
      </w:pPr>
    </w:p>
    <w:p w14:paraId="2E1FDC54" w14:textId="77777777" w:rsidR="00DC3D47" w:rsidRDefault="00DC3D47">
      <w:pPr>
        <w:pStyle w:val="BodyText"/>
        <w:spacing w:before="3"/>
        <w:rPr>
          <w:rFonts w:ascii="Arial"/>
          <w:b/>
          <w:sz w:val="15"/>
        </w:rPr>
      </w:pPr>
    </w:p>
    <w:p w14:paraId="0DE3F3E9" w14:textId="77777777" w:rsidR="00DC3D47" w:rsidRDefault="00DC3D47">
      <w:pPr>
        <w:spacing w:line="254" w:lineRule="exact"/>
        <w:rPr>
          <w:sz w:val="24"/>
        </w:rPr>
        <w:sectPr w:rsidR="00DC3D47">
          <w:footerReference w:type="default" r:id="rId8"/>
          <w:type w:val="continuous"/>
          <w:pgSz w:w="11920" w:h="16850"/>
          <w:pgMar w:top="1600" w:right="840" w:bottom="1380" w:left="1140" w:header="720" w:footer="1197" w:gutter="0"/>
          <w:pgNumType w:start="1"/>
          <w:cols w:space="720"/>
        </w:sectPr>
      </w:pPr>
    </w:p>
    <w:p w14:paraId="7D10E0C5" w14:textId="1764B7A3" w:rsidR="00DC3D47" w:rsidRDefault="00BD240E">
      <w:pPr>
        <w:spacing w:before="75"/>
        <w:ind w:left="1823" w:right="1406"/>
        <w:jc w:val="center"/>
        <w:rPr>
          <w:rFonts w:ascii="Arial" w:hAnsi="Arial"/>
          <w:b/>
          <w:sz w:val="24"/>
        </w:rPr>
      </w:pPr>
      <w:r>
        <w:rPr>
          <w:noProof/>
        </w:rPr>
        <w:lastRenderedPageBreak/>
        <w:pict w14:anchorId="47841439">
          <v:rect id="_x0000_s2080" style="position:absolute;left:0;text-align:left;margin-left:439.4pt;margin-top:15.5pt;width:3.35pt;height:1.55pt;z-index:-251640832;mso-position-horizontal-relative:page" fillcolor="red" stroked="f">
            <w10:wrap anchorx="page"/>
          </v:rect>
        </w:pict>
      </w:r>
      <w:r w:rsidR="00DB3D36">
        <w:rPr>
          <w:rFonts w:ascii="Arial" w:hAnsi="Arial"/>
          <w:b/>
          <w:sz w:val="24"/>
          <w:u w:val="thick"/>
        </w:rPr>
        <w:t>Positive</w:t>
      </w:r>
      <w:r w:rsidR="00DB3D36">
        <w:rPr>
          <w:rFonts w:ascii="Arial" w:hAnsi="Arial"/>
          <w:b/>
          <w:spacing w:val="-3"/>
          <w:sz w:val="24"/>
          <w:u w:val="thick"/>
        </w:rPr>
        <w:t xml:space="preserve"> </w:t>
      </w:r>
      <w:r w:rsidR="00DB3D36">
        <w:rPr>
          <w:rFonts w:ascii="Arial" w:hAnsi="Arial"/>
          <w:b/>
          <w:sz w:val="24"/>
          <w:u w:val="thick"/>
        </w:rPr>
        <w:t>Handling</w:t>
      </w:r>
      <w:r w:rsidR="00DB3D36">
        <w:rPr>
          <w:rFonts w:ascii="Arial" w:hAnsi="Arial"/>
          <w:b/>
          <w:spacing w:val="-1"/>
          <w:sz w:val="24"/>
          <w:u w:val="thick"/>
        </w:rPr>
        <w:t xml:space="preserve"> </w:t>
      </w:r>
      <w:r w:rsidR="00DB3D36">
        <w:rPr>
          <w:rFonts w:ascii="Arial" w:hAnsi="Arial"/>
          <w:b/>
          <w:sz w:val="24"/>
          <w:u w:val="thick"/>
        </w:rPr>
        <w:t>Policy</w:t>
      </w:r>
      <w:r w:rsidR="00DB3D36">
        <w:rPr>
          <w:rFonts w:ascii="Arial" w:hAnsi="Arial"/>
          <w:b/>
          <w:spacing w:val="-1"/>
          <w:sz w:val="24"/>
          <w:u w:val="thick"/>
        </w:rPr>
        <w:t xml:space="preserve"> </w:t>
      </w:r>
    </w:p>
    <w:p w14:paraId="0B8BEF70" w14:textId="77777777" w:rsidR="00DC3D47" w:rsidRDefault="00DC3D47">
      <w:pPr>
        <w:pStyle w:val="BodyText"/>
        <w:spacing w:before="9"/>
        <w:rPr>
          <w:rFonts w:ascii="Arial"/>
          <w:b/>
          <w:sz w:val="19"/>
        </w:rPr>
      </w:pPr>
    </w:p>
    <w:p w14:paraId="126D578F" w14:textId="77777777" w:rsidR="00DC3D47" w:rsidRDefault="00AF6654">
      <w:pPr>
        <w:pStyle w:val="Heading1"/>
        <w:numPr>
          <w:ilvl w:val="0"/>
          <w:numId w:val="2"/>
        </w:numPr>
        <w:tabs>
          <w:tab w:val="left" w:pos="1008"/>
          <w:tab w:val="left" w:pos="1009"/>
        </w:tabs>
        <w:spacing w:before="93"/>
      </w:pPr>
      <w:r>
        <w:t>Introduction</w:t>
      </w:r>
    </w:p>
    <w:p w14:paraId="07C4C173" w14:textId="77777777" w:rsidR="00DC3D47" w:rsidRDefault="00DC3D47">
      <w:pPr>
        <w:pStyle w:val="BodyText"/>
        <w:spacing w:before="7"/>
        <w:rPr>
          <w:rFonts w:ascii="Arial"/>
          <w:b/>
          <w:sz w:val="25"/>
        </w:rPr>
      </w:pPr>
    </w:p>
    <w:p w14:paraId="223E0A9B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824"/>
      </w:pPr>
      <w:r>
        <w:t>This policy should be read in conjunction with the school’s Behaviour and</w:t>
      </w:r>
      <w:r>
        <w:rPr>
          <w:spacing w:val="1"/>
        </w:rPr>
        <w:t xml:space="preserve"> </w:t>
      </w:r>
      <w:r>
        <w:t>Safeguarding &amp; Child Protection Policies. It details how we will implement guidance</w:t>
      </w:r>
      <w:r>
        <w:rPr>
          <w:spacing w:val="-59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DfE,</w:t>
      </w:r>
      <w:r>
        <w:rPr>
          <w:spacing w:val="-1"/>
        </w:rPr>
        <w:t xml:space="preserve"> </w:t>
      </w:r>
      <w:r>
        <w:t>Team-Teach and other</w:t>
      </w:r>
      <w:r>
        <w:rPr>
          <w:spacing w:val="-1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advice.</w:t>
      </w:r>
    </w:p>
    <w:p w14:paraId="4129AE21" w14:textId="77777777" w:rsidR="00DC3D47" w:rsidRDefault="00DC3D47">
      <w:pPr>
        <w:pStyle w:val="BodyText"/>
        <w:spacing w:before="3"/>
        <w:rPr>
          <w:sz w:val="25"/>
        </w:rPr>
      </w:pPr>
    </w:p>
    <w:p w14:paraId="770A0F50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1" w:line="276" w:lineRule="auto"/>
        <w:ind w:right="704"/>
      </w:pPr>
      <w:r>
        <w:t>The term ‘positive handling’ includes a wide range of supportive strategies for</w:t>
      </w:r>
      <w:r>
        <w:rPr>
          <w:spacing w:val="1"/>
        </w:rPr>
        <w:t xml:space="preserve"> </w:t>
      </w:r>
      <w:r>
        <w:t>managing challenging behaviour. A clear and consistent positive handling policy</w:t>
      </w:r>
      <w:r>
        <w:rPr>
          <w:spacing w:val="1"/>
        </w:rPr>
        <w:t xml:space="preserve"> </w:t>
      </w:r>
      <w:r>
        <w:t>supports all pupils, including those with social, emotional and behavioural difficulties,</w:t>
      </w:r>
      <w:r>
        <w:rPr>
          <w:spacing w:val="-59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an ethos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mutual</w:t>
      </w:r>
      <w:r>
        <w:rPr>
          <w:spacing w:val="-3"/>
        </w:rPr>
        <w:t xml:space="preserve"> </w:t>
      </w:r>
      <w:r>
        <w:t>respect,</w:t>
      </w:r>
      <w:r>
        <w:rPr>
          <w:spacing w:val="-1"/>
        </w:rPr>
        <w:t xml:space="preserve"> </w:t>
      </w:r>
      <w:r>
        <w:t>care and</w:t>
      </w:r>
      <w:r>
        <w:rPr>
          <w:spacing w:val="-9"/>
        </w:rPr>
        <w:t xml:space="preserve"> </w:t>
      </w:r>
      <w:r>
        <w:t>safety.</w:t>
      </w:r>
    </w:p>
    <w:p w14:paraId="57FA5C68" w14:textId="77777777" w:rsidR="00DC3D47" w:rsidRDefault="00DC3D47">
      <w:pPr>
        <w:pStyle w:val="BodyText"/>
        <w:spacing w:before="6"/>
        <w:rPr>
          <w:sz w:val="25"/>
        </w:rPr>
      </w:pPr>
    </w:p>
    <w:p w14:paraId="3AB7F4A6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909"/>
      </w:pPr>
      <w:r>
        <w:t>Staff have a duty to intervene in order to prevent pupils from hurting themselves or</w:t>
      </w:r>
      <w:r>
        <w:rPr>
          <w:spacing w:val="-59"/>
        </w:rPr>
        <w:t xml:space="preserve"> </w:t>
      </w:r>
      <w:r>
        <w:t>others, damaging property, or in order to maintain good order and discipline.</w:t>
      </w:r>
      <w:r>
        <w:rPr>
          <w:spacing w:val="1"/>
        </w:rPr>
        <w:t xml:space="preserve"> </w:t>
      </w:r>
      <w:r>
        <w:t>Furthermore, the school takes seriously its duty of care to pupils, employees and</w:t>
      </w:r>
      <w:r>
        <w:rPr>
          <w:spacing w:val="1"/>
        </w:rPr>
        <w:t xml:space="preserve"> </w:t>
      </w:r>
      <w:r>
        <w:t>visitors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school.</w:t>
      </w:r>
    </w:p>
    <w:p w14:paraId="3E31493D" w14:textId="77777777" w:rsidR="00DC3D47" w:rsidRDefault="00DC3D47">
      <w:pPr>
        <w:pStyle w:val="BodyText"/>
        <w:spacing w:before="2"/>
        <w:rPr>
          <w:sz w:val="25"/>
        </w:rPr>
      </w:pPr>
    </w:p>
    <w:p w14:paraId="03D38733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1" w:line="266" w:lineRule="auto"/>
        <w:ind w:right="1019" w:hanging="360"/>
      </w:pPr>
      <w:r>
        <w:t>The first and paramount consideration is the welfare of the children in our</w:t>
      </w:r>
      <w:r>
        <w:rPr>
          <w:spacing w:val="-59"/>
        </w:rPr>
        <w:t xml:space="preserve"> </w:t>
      </w:r>
      <w:r>
        <w:t>care.</w:t>
      </w:r>
    </w:p>
    <w:p w14:paraId="64F6616D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12"/>
        <w:ind w:hanging="361"/>
      </w:pPr>
      <w:r>
        <w:t>The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adults who</w:t>
      </w:r>
      <w:r>
        <w:rPr>
          <w:spacing w:val="-2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them.</w:t>
      </w:r>
    </w:p>
    <w:p w14:paraId="5B0491C0" w14:textId="77777777" w:rsidR="00DC3D47" w:rsidRDefault="00DC3D47">
      <w:pPr>
        <w:pStyle w:val="BodyText"/>
        <w:spacing w:before="2"/>
        <w:rPr>
          <w:sz w:val="28"/>
        </w:rPr>
      </w:pPr>
    </w:p>
    <w:p w14:paraId="595855F4" w14:textId="0DE5AE80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1204"/>
      </w:pPr>
      <w:r>
        <w:t>Staff are trained to look after pupils in</w:t>
      </w:r>
      <w:r>
        <w:rPr>
          <w:spacing w:val="-59"/>
        </w:rPr>
        <w:t xml:space="preserve"> </w:t>
      </w:r>
      <w:r w:rsidR="00EC2D90">
        <w:rPr>
          <w:spacing w:val="-59"/>
        </w:rPr>
        <w:t xml:space="preserve">         </w:t>
      </w:r>
      <w:r>
        <w:t>their care and aim to focus on de-escalation techniques wherever possible. If a</w:t>
      </w:r>
      <w:r>
        <w:rPr>
          <w:spacing w:val="-59"/>
        </w:rPr>
        <w:t xml:space="preserve"> </w:t>
      </w:r>
      <w:r w:rsidR="00EC2D90">
        <w:rPr>
          <w:spacing w:val="-59"/>
        </w:rPr>
        <w:t xml:space="preserve">                     </w:t>
      </w:r>
      <w:r>
        <w:t>member of staff ever needs to intervene physically, they will follow the school’s</w:t>
      </w:r>
      <w:r>
        <w:rPr>
          <w:spacing w:val="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Handling</w:t>
      </w:r>
      <w:r>
        <w:rPr>
          <w:spacing w:val="-14"/>
        </w:rPr>
        <w:t xml:space="preserve"> </w:t>
      </w:r>
      <w:r>
        <w:t>Policy.</w:t>
      </w:r>
    </w:p>
    <w:p w14:paraId="2CE65E5D" w14:textId="77777777" w:rsidR="00DC3D47" w:rsidRDefault="00DC3D47">
      <w:pPr>
        <w:pStyle w:val="BodyText"/>
        <w:spacing w:before="4"/>
        <w:rPr>
          <w:sz w:val="25"/>
        </w:rPr>
      </w:pPr>
    </w:p>
    <w:p w14:paraId="1CBEDEC5" w14:textId="77777777" w:rsidR="00DC3D47" w:rsidRDefault="00BD240E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639"/>
        <w:rPr>
          <w:rFonts w:ascii="Arial" w:hAnsi="Arial"/>
          <w:i/>
        </w:rPr>
      </w:pPr>
      <w:r>
        <w:rPr>
          <w:noProof/>
        </w:rPr>
        <w:pict w14:anchorId="36505C59">
          <v:rect id="_x0000_s2079" style="position:absolute;left:0;text-align:left;margin-left:517.4pt;margin-top:26.15pt;width:3pt;height:.85pt;z-index:-251639808;mso-position-horizontal-relative:page" fillcolor="#0461c1" stroked="f">
            <w10:wrap anchorx="page"/>
          </v:rect>
        </w:pict>
      </w:r>
      <w:r w:rsidR="00DB3D36">
        <w:t>The DfE non-statutory guidance document ‘Use of reasonable force’ (dated July</w:t>
      </w:r>
      <w:r w:rsidR="00DB3D36">
        <w:rPr>
          <w:spacing w:val="1"/>
        </w:rPr>
        <w:t xml:space="preserve"> </w:t>
      </w:r>
      <w:r w:rsidR="00DB3D36">
        <w:t>2013- reviewed 2015) provides advice for headteachers, staff and governing bodies:</w:t>
      </w:r>
      <w:r w:rsidR="00DB3D36">
        <w:rPr>
          <w:color w:val="0461C1"/>
          <w:spacing w:val="1"/>
        </w:rPr>
        <w:t xml:space="preserve"> </w:t>
      </w:r>
      <w:hyperlink r:id="rId9">
        <w:r w:rsidR="00DB3D36">
          <w:rPr>
            <w:rFonts w:ascii="Arial" w:hAnsi="Arial"/>
            <w:i/>
            <w:color w:val="0461C1"/>
            <w:spacing w:val="-1"/>
            <w:u w:val="single" w:color="0461C1"/>
          </w:rPr>
          <w:t>https://assets.publishing.service.gov.uk/government/uploads/system/uploads/attachm</w:t>
        </w:r>
      </w:hyperlink>
      <w:r w:rsidR="00DB3D36">
        <w:rPr>
          <w:rFonts w:ascii="Arial" w:hAnsi="Arial"/>
          <w:i/>
          <w:color w:val="0461C1"/>
        </w:rPr>
        <w:t xml:space="preserve"> </w:t>
      </w:r>
      <w:hyperlink r:id="rId10">
        <w:r w:rsidR="00DB3D36">
          <w:rPr>
            <w:rFonts w:ascii="Arial" w:hAnsi="Arial"/>
            <w:i/>
            <w:color w:val="0461C1"/>
            <w:u w:val="single" w:color="0461C1"/>
          </w:rPr>
          <w:t>ent_data/file/444051/Use_of_reasonable_force_advice_Reviewed_July_2015.pdf</w:t>
        </w:r>
      </w:hyperlink>
    </w:p>
    <w:p w14:paraId="6174DBE5" w14:textId="77777777" w:rsidR="00DC3D47" w:rsidRDefault="00DC3D47">
      <w:pPr>
        <w:pStyle w:val="BodyText"/>
        <w:spacing w:before="4"/>
        <w:rPr>
          <w:rFonts w:ascii="Arial"/>
          <w:i/>
          <w:sz w:val="17"/>
        </w:rPr>
      </w:pPr>
    </w:p>
    <w:p w14:paraId="5B24C019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93" w:line="276" w:lineRule="auto"/>
        <w:ind w:right="799"/>
      </w:pPr>
      <w:r>
        <w:t>Section 93 of the Education and Inspections Act 2006 (the Act) enables school staff</w:t>
      </w:r>
      <w:r>
        <w:rPr>
          <w:spacing w:val="-59"/>
        </w:rPr>
        <w:t xml:space="preserve"> </w:t>
      </w:r>
      <w:r>
        <w:t>to use such force as is reasonable. There is no legal definition of when it is</w:t>
      </w:r>
      <w:r>
        <w:rPr>
          <w:spacing w:val="1"/>
        </w:rPr>
        <w:t xml:space="preserve"> </w:t>
      </w:r>
      <w:r>
        <w:t>reasonable to</w:t>
      </w:r>
      <w:r>
        <w:rPr>
          <w:spacing w:val="-2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force.</w:t>
      </w:r>
    </w:p>
    <w:p w14:paraId="2BEA6C1B" w14:textId="77777777" w:rsidR="00DC3D47" w:rsidRDefault="00DC3D47">
      <w:pPr>
        <w:pStyle w:val="BodyText"/>
        <w:spacing w:before="5"/>
        <w:rPr>
          <w:sz w:val="25"/>
        </w:rPr>
      </w:pPr>
    </w:p>
    <w:p w14:paraId="5B42064C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642"/>
      </w:pPr>
      <w:r>
        <w:t>DfE guidance on the</w:t>
      </w:r>
      <w:r>
        <w:rPr>
          <w:color w:val="0461C1"/>
        </w:rPr>
        <w:t xml:space="preserve"> </w:t>
      </w:r>
      <w:hyperlink r:id="rId11">
        <w:r>
          <w:rPr>
            <w:color w:val="0461C1"/>
            <w:u w:val="single" w:color="0461C1"/>
          </w:rPr>
          <w:t>use of reasonable force in schools (2013)</w:t>
        </w:r>
        <w:r>
          <w:rPr>
            <w:color w:val="0461C1"/>
          </w:rPr>
          <w:t xml:space="preserve"> </w:t>
        </w:r>
      </w:hyperlink>
      <w:r>
        <w:t>also states that in</w:t>
      </w:r>
      <w:r>
        <w:rPr>
          <w:spacing w:val="1"/>
        </w:rPr>
        <w:t xml:space="preserve"> </w:t>
      </w:r>
      <w:r>
        <w:t>addition to the general power to use reasonable force, headteachers and authorised</w:t>
      </w:r>
      <w:r>
        <w:rPr>
          <w:spacing w:val="1"/>
        </w:rPr>
        <w:t xml:space="preserve"> </w:t>
      </w:r>
      <w:r>
        <w:t>staff can use such force as is reasonable given the circumstances to conduct a</w:t>
      </w:r>
      <w:r>
        <w:rPr>
          <w:spacing w:val="1"/>
        </w:rPr>
        <w:t xml:space="preserve"> </w:t>
      </w:r>
      <w:r>
        <w:t>search for “prohibited items”. Force cannot be used to search for items banned under</w:t>
      </w:r>
      <w:r>
        <w:rPr>
          <w:spacing w:val="-59"/>
        </w:rPr>
        <w:t xml:space="preserve"> </w:t>
      </w:r>
      <w:r>
        <w:t>the school</w:t>
      </w:r>
      <w:r>
        <w:rPr>
          <w:spacing w:val="-6"/>
        </w:rPr>
        <w:t xml:space="preserve"> </w:t>
      </w:r>
      <w:r>
        <w:t>rules.</w:t>
      </w:r>
    </w:p>
    <w:p w14:paraId="0EF87E2F" w14:textId="77777777" w:rsidR="00DC3D47" w:rsidRDefault="00DC3D47">
      <w:pPr>
        <w:pStyle w:val="BodyText"/>
        <w:spacing w:before="5"/>
        <w:rPr>
          <w:sz w:val="25"/>
        </w:rPr>
      </w:pPr>
    </w:p>
    <w:p w14:paraId="6E0D8C1D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602"/>
      </w:pPr>
      <w:r>
        <w:t>DfE guidance and the Act make it clear that all members of school staff have a legal</w:t>
      </w:r>
      <w:r>
        <w:rPr>
          <w:spacing w:val="1"/>
        </w:rPr>
        <w:t xml:space="preserve"> </w:t>
      </w:r>
      <w:r>
        <w:t>power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reasonable</w:t>
      </w:r>
      <w:r>
        <w:rPr>
          <w:spacing w:val="2"/>
        </w:rPr>
        <w:t xml:space="preserve"> </w:t>
      </w:r>
      <w:r>
        <w:t>force,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power</w:t>
      </w:r>
      <w:r>
        <w:rPr>
          <w:spacing w:val="9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people</w:t>
      </w:r>
      <w:r>
        <w:rPr>
          <w:spacing w:val="4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the headteacher has temporarily put in charge of pupils, such as unpaid volunteers or</w:t>
      </w:r>
      <w:r>
        <w:rPr>
          <w:spacing w:val="-59"/>
        </w:rPr>
        <w:t xml:space="preserve"> </w:t>
      </w:r>
      <w:r>
        <w:t>parents accompanying students on a school organised visit. However, in our school,</w:t>
      </w:r>
      <w:r>
        <w:rPr>
          <w:spacing w:val="1"/>
        </w:rPr>
        <w:t xml:space="preserve"> </w:t>
      </w:r>
      <w:r>
        <w:t>wherever possible, only staff trained in the pre-emotive and responsive positive</w:t>
      </w:r>
      <w:r>
        <w:rPr>
          <w:spacing w:val="1"/>
        </w:rPr>
        <w:t xml:space="preserve"> </w:t>
      </w:r>
      <w:r>
        <w:t>handling strategy techniques of Team-Teach will use physical intervention techniques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children,</w:t>
      </w:r>
      <w:r>
        <w:rPr>
          <w:spacing w:val="-1"/>
        </w:rPr>
        <w:t xml:space="preserve"> </w:t>
      </w:r>
      <w:r>
        <w:t>and only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necessary.</w:t>
      </w:r>
    </w:p>
    <w:p w14:paraId="18C539D6" w14:textId="77777777" w:rsidR="00DC3D47" w:rsidRDefault="00DC3D47">
      <w:pPr>
        <w:spacing w:line="276" w:lineRule="auto"/>
        <w:sectPr w:rsidR="00DC3D47">
          <w:pgSz w:w="11920" w:h="16850"/>
          <w:pgMar w:top="1040" w:right="840" w:bottom="1380" w:left="1140" w:header="0" w:footer="1197" w:gutter="0"/>
          <w:cols w:space="720"/>
        </w:sectPr>
      </w:pPr>
    </w:p>
    <w:p w14:paraId="61487F9C" w14:textId="77777777" w:rsidR="00DC3D47" w:rsidRDefault="00AF6654">
      <w:pPr>
        <w:pStyle w:val="Heading2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926"/>
      </w:pPr>
      <w:r>
        <w:lastRenderedPageBreak/>
        <w:t>Although any member of staff may be required to physically intervene with a</w:t>
      </w:r>
      <w:r>
        <w:rPr>
          <w:spacing w:val="-59"/>
        </w:rPr>
        <w:t xml:space="preserve"> </w:t>
      </w:r>
      <w:r>
        <w:t>pupil who is endangering themselves or others, damaging property or to</w:t>
      </w:r>
      <w:r>
        <w:rPr>
          <w:spacing w:val="1"/>
        </w:rPr>
        <w:t xml:space="preserve"> </w:t>
      </w:r>
      <w:r>
        <w:t>maintain good order and discipline, we would expect accredited staff to take</w:t>
      </w:r>
      <w:r>
        <w:rPr>
          <w:spacing w:val="-59"/>
        </w:rPr>
        <w:t xml:space="preserve"> </w:t>
      </w:r>
      <w:r>
        <w:t>over as soon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  <w:r>
        <w:rPr>
          <w:spacing w:val="-1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Appendix 1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list.)</w:t>
      </w:r>
    </w:p>
    <w:p w14:paraId="35547EB5" w14:textId="77777777" w:rsidR="00DC3D47" w:rsidRDefault="00DC3D47">
      <w:pPr>
        <w:pStyle w:val="BodyText"/>
        <w:spacing w:before="3"/>
        <w:rPr>
          <w:rFonts w:ascii="Arial"/>
          <w:b/>
          <w:sz w:val="25"/>
        </w:rPr>
      </w:pPr>
    </w:p>
    <w:p w14:paraId="25B1ED4C" w14:textId="77777777" w:rsidR="00DC3D47" w:rsidRDefault="00DC3D47">
      <w:pPr>
        <w:pStyle w:val="BodyText"/>
        <w:spacing w:before="4"/>
        <w:rPr>
          <w:rFonts w:ascii="Arial"/>
          <w:i/>
          <w:sz w:val="17"/>
        </w:rPr>
      </w:pPr>
    </w:p>
    <w:p w14:paraId="35E930FC" w14:textId="77777777" w:rsidR="00DC3D47" w:rsidRDefault="00AF6654">
      <w:pPr>
        <w:pStyle w:val="Heading1"/>
        <w:numPr>
          <w:ilvl w:val="0"/>
          <w:numId w:val="2"/>
        </w:numPr>
        <w:tabs>
          <w:tab w:val="left" w:pos="1008"/>
          <w:tab w:val="left" w:pos="1009"/>
        </w:tabs>
        <w:spacing w:before="93"/>
      </w:pPr>
      <w:r>
        <w:t>Team-Teach</w:t>
      </w:r>
    </w:p>
    <w:p w14:paraId="4E090C1D" w14:textId="77777777" w:rsidR="00DC3D47" w:rsidRDefault="00DC3D47">
      <w:pPr>
        <w:pStyle w:val="BodyText"/>
        <w:spacing w:before="11"/>
        <w:rPr>
          <w:rFonts w:ascii="Arial"/>
          <w:b/>
          <w:sz w:val="28"/>
        </w:rPr>
      </w:pPr>
    </w:p>
    <w:p w14:paraId="4C2282D6" w14:textId="3B580BBD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662"/>
      </w:pPr>
      <w:r>
        <w:t>Team-Teach is accredited through ICM (Institute of Conflict Management). Staff</w:t>
      </w:r>
      <w:r>
        <w:rPr>
          <w:spacing w:val="1"/>
        </w:rPr>
        <w:t xml:space="preserve"> </w:t>
      </w:r>
      <w:r>
        <w:t>undergo a one or two day course (depending upon the needs of the children they are</w:t>
      </w:r>
      <w:r>
        <w:rPr>
          <w:spacing w:val="-59"/>
        </w:rPr>
        <w:t xml:space="preserve"> </w:t>
      </w:r>
      <w:r>
        <w:t xml:space="preserve">working with) led by </w:t>
      </w:r>
      <w:r w:rsidR="00F03396">
        <w:t>a</w:t>
      </w:r>
      <w:r>
        <w:t xml:space="preserve"> qualified trainer with a refresher course undertaken every</w:t>
      </w:r>
      <w:r>
        <w:rPr>
          <w:spacing w:val="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years.</w:t>
      </w:r>
    </w:p>
    <w:p w14:paraId="63021E76" w14:textId="77777777" w:rsidR="00DC3D47" w:rsidRDefault="00DC3D47">
      <w:pPr>
        <w:pStyle w:val="BodyText"/>
        <w:spacing w:before="3"/>
        <w:rPr>
          <w:sz w:val="25"/>
        </w:rPr>
      </w:pPr>
    </w:p>
    <w:p w14:paraId="63578316" w14:textId="2196415B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8" w:lineRule="auto"/>
        <w:ind w:right="1298"/>
      </w:pPr>
      <w:r>
        <w:t>Further details of the Team-Teach approach can be found on the Team-Teach</w:t>
      </w:r>
      <w:r>
        <w:rPr>
          <w:spacing w:val="-59"/>
        </w:rPr>
        <w:t xml:space="preserve"> </w:t>
      </w:r>
      <w:r>
        <w:t>website. The</w:t>
      </w:r>
      <w:r>
        <w:rPr>
          <w:spacing w:val="-2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is</w:t>
      </w:r>
      <w:r>
        <w:rPr>
          <w:color w:val="0461C1"/>
          <w:spacing w:val="-2"/>
        </w:rPr>
        <w:t xml:space="preserve"> </w:t>
      </w:r>
      <w:hyperlink r:id="rId12" w:history="1">
        <w:r w:rsidR="00B04C0B" w:rsidRPr="00E4139E">
          <w:rPr>
            <w:rStyle w:val="Hyperlink"/>
            <w:spacing w:val="-2"/>
          </w:rPr>
          <w:t>www.teamteach.co.uk</w:t>
        </w:r>
      </w:hyperlink>
      <w:r w:rsidR="00B04C0B">
        <w:rPr>
          <w:color w:val="0461C1"/>
          <w:spacing w:val="-2"/>
        </w:rPr>
        <w:t xml:space="preserve"> </w:t>
      </w:r>
    </w:p>
    <w:p w14:paraId="2F4CC440" w14:textId="77777777" w:rsidR="00DC3D47" w:rsidRDefault="00DC3D47">
      <w:pPr>
        <w:pStyle w:val="BodyText"/>
        <w:spacing w:before="9"/>
        <w:rPr>
          <w:sz w:val="16"/>
        </w:rPr>
      </w:pPr>
    </w:p>
    <w:p w14:paraId="2F119C40" w14:textId="2E6DE8B1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94" w:line="276" w:lineRule="auto"/>
        <w:ind w:right="640"/>
      </w:pPr>
      <w:r>
        <w:t>School staff trained in Team-Teach techniques meet together on a term</w:t>
      </w:r>
      <w:r w:rsidR="008E2034">
        <w:t>ly</w:t>
      </w:r>
      <w:r>
        <w:t xml:space="preserve"> basis</w:t>
      </w:r>
      <w:r w:rsidR="008E2034">
        <w:t xml:space="preserve"> </w:t>
      </w:r>
      <w:r>
        <w:rPr>
          <w:spacing w:val="-59"/>
        </w:rPr>
        <w:t xml:space="preserve"> </w:t>
      </w:r>
      <w:r>
        <w:t>to share their experiences, and practice their techniques, in order to keep their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 skills</w:t>
      </w:r>
      <w:r>
        <w:rPr>
          <w:spacing w:val="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date.</w:t>
      </w:r>
    </w:p>
    <w:p w14:paraId="51A40449" w14:textId="77777777" w:rsidR="00DC3D47" w:rsidRDefault="00DC3D47">
      <w:pPr>
        <w:pStyle w:val="BodyText"/>
        <w:spacing w:before="2"/>
        <w:rPr>
          <w:sz w:val="25"/>
        </w:rPr>
      </w:pPr>
    </w:p>
    <w:p w14:paraId="1C4557D6" w14:textId="77777777" w:rsidR="00DC3D47" w:rsidRDefault="00AF6654">
      <w:pPr>
        <w:pStyle w:val="Heading1"/>
        <w:numPr>
          <w:ilvl w:val="0"/>
          <w:numId w:val="2"/>
        </w:numPr>
        <w:tabs>
          <w:tab w:val="left" w:pos="1008"/>
          <w:tab w:val="left" w:pos="1009"/>
        </w:tabs>
      </w:pPr>
      <w:r>
        <w:t>Before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interventions</w:t>
      </w:r>
    </w:p>
    <w:p w14:paraId="2B477520" w14:textId="77777777" w:rsidR="00DC3D47" w:rsidRDefault="00DC3D47">
      <w:pPr>
        <w:pStyle w:val="BodyText"/>
        <w:spacing w:before="9"/>
        <w:rPr>
          <w:rFonts w:ascii="Arial"/>
          <w:b/>
          <w:sz w:val="28"/>
        </w:rPr>
      </w:pPr>
    </w:p>
    <w:p w14:paraId="6F6511EE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ind w:hanging="711"/>
      </w:pPr>
      <w:r>
        <w:t>We</w:t>
      </w:r>
      <w:r>
        <w:rPr>
          <w:spacing w:val="-3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risk</w:t>
      </w:r>
      <w:r>
        <w:rPr>
          <w:spacing w:val="-13"/>
        </w:rPr>
        <w:t xml:space="preserve"> </w:t>
      </w:r>
      <w:r>
        <w:t>by:</w:t>
      </w:r>
    </w:p>
    <w:p w14:paraId="136DD857" w14:textId="77777777" w:rsidR="00DC3D47" w:rsidRDefault="00DC3D47">
      <w:pPr>
        <w:pStyle w:val="BodyText"/>
        <w:spacing w:before="7"/>
        <w:rPr>
          <w:sz w:val="28"/>
        </w:rPr>
      </w:pPr>
    </w:p>
    <w:p w14:paraId="78114543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1" w:line="266" w:lineRule="auto"/>
        <w:ind w:right="894" w:hanging="360"/>
      </w:pPr>
      <w:r>
        <w:t>Showing care and concern by acknowledging unacceptable behaviour and</w:t>
      </w:r>
      <w:r>
        <w:rPr>
          <w:spacing w:val="-59"/>
        </w:rPr>
        <w:t xml:space="preserve"> </w:t>
      </w:r>
      <w:r>
        <w:t>requesting</w:t>
      </w:r>
      <w:r>
        <w:rPr>
          <w:spacing w:val="-1"/>
        </w:rPr>
        <w:t xml:space="preserve"> </w:t>
      </w:r>
      <w:r>
        <w:t>alternatives using</w:t>
      </w:r>
      <w:r>
        <w:rPr>
          <w:spacing w:val="-1"/>
        </w:rPr>
        <w:t xml:space="preserve"> </w:t>
      </w:r>
      <w:r>
        <w:t>negotiating and</w:t>
      </w:r>
      <w:r>
        <w:rPr>
          <w:spacing w:val="-5"/>
        </w:rPr>
        <w:t xml:space="preserve"> </w:t>
      </w:r>
      <w:r>
        <w:t>reasoning.</w:t>
      </w:r>
    </w:p>
    <w:p w14:paraId="499B1C5E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12"/>
        <w:ind w:hanging="361"/>
      </w:pPr>
      <w:r>
        <w:t>Giving</w:t>
      </w:r>
      <w:r>
        <w:rPr>
          <w:spacing w:val="-2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directions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stop.</w:t>
      </w:r>
    </w:p>
    <w:p w14:paraId="5E9C13BE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36"/>
        <w:ind w:hanging="361"/>
      </w:pPr>
      <w:r>
        <w:t>Reminding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likely outcomes.</w:t>
      </w:r>
    </w:p>
    <w:p w14:paraId="24AE58CF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35"/>
        <w:ind w:hanging="361"/>
      </w:pPr>
      <w:r>
        <w:t>Removing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audience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place.</w:t>
      </w:r>
    </w:p>
    <w:p w14:paraId="4F91CF8B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36" w:line="266" w:lineRule="auto"/>
        <w:ind w:right="1154" w:hanging="360"/>
      </w:pPr>
      <w:r>
        <w:t>Making the environment safer by moving furniture and removing objects</w:t>
      </w:r>
      <w:r>
        <w:rPr>
          <w:spacing w:val="-59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could be used</w:t>
      </w:r>
      <w:r>
        <w:rPr>
          <w:spacing w:val="-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weapons.</w:t>
      </w:r>
    </w:p>
    <w:p w14:paraId="27D3F93D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10"/>
        <w:ind w:hanging="361"/>
      </w:pPr>
      <w:r>
        <w:t>Using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escort</w:t>
      </w:r>
      <w:r>
        <w:rPr>
          <w:spacing w:val="1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somewhere</w:t>
      </w:r>
      <w:r>
        <w:rPr>
          <w:spacing w:val="-1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pressured.</w:t>
      </w:r>
    </w:p>
    <w:p w14:paraId="0A0D68AA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36"/>
        <w:ind w:hanging="361"/>
      </w:pPr>
      <w: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colleagues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 happening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help.</w:t>
      </w:r>
    </w:p>
    <w:p w14:paraId="3F74EA85" w14:textId="77777777" w:rsidR="00DC3D47" w:rsidRDefault="00DC3D47">
      <w:pPr>
        <w:pStyle w:val="BodyText"/>
        <w:spacing w:before="4"/>
        <w:rPr>
          <w:sz w:val="28"/>
        </w:rPr>
      </w:pPr>
    </w:p>
    <w:p w14:paraId="0355C2F7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725"/>
      </w:pPr>
      <w:r>
        <w:t>Whilst or before intervention, staff should speak calmly as a way of reassurance e.g.</w:t>
      </w:r>
      <w:r>
        <w:rPr>
          <w:spacing w:val="-59"/>
        </w:rPr>
        <w:t xml:space="preserve"> </w:t>
      </w:r>
      <w:r>
        <w:t>“I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doing this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safe.”.</w:t>
      </w:r>
    </w:p>
    <w:p w14:paraId="0C253E9F" w14:textId="77777777" w:rsidR="00DC3D47" w:rsidRDefault="00DC3D47">
      <w:pPr>
        <w:pStyle w:val="BodyText"/>
        <w:spacing w:before="4"/>
        <w:rPr>
          <w:sz w:val="25"/>
        </w:rPr>
      </w:pPr>
    </w:p>
    <w:p w14:paraId="0BE018C8" w14:textId="77777777" w:rsidR="00DC3D47" w:rsidRDefault="00AF6654">
      <w:pPr>
        <w:pStyle w:val="Heading1"/>
        <w:numPr>
          <w:ilvl w:val="0"/>
          <w:numId w:val="2"/>
        </w:numPr>
        <w:tabs>
          <w:tab w:val="left" w:pos="1008"/>
          <w:tab w:val="left" w:pos="1009"/>
        </w:tabs>
      </w:pPr>
      <w:r>
        <w:t>Use</w:t>
      </w:r>
      <w:r>
        <w:rPr>
          <w:spacing w:val="1"/>
        </w:rPr>
        <w:t xml:space="preserve"> </w:t>
      </w:r>
      <w:r>
        <w:t>of Restraint</w:t>
      </w:r>
    </w:p>
    <w:p w14:paraId="2F235AEB" w14:textId="77777777" w:rsidR="00DC3D47" w:rsidRDefault="00DC3D47">
      <w:pPr>
        <w:pStyle w:val="BodyText"/>
        <w:spacing w:before="9"/>
        <w:rPr>
          <w:rFonts w:ascii="Arial"/>
          <w:b/>
          <w:sz w:val="28"/>
        </w:rPr>
      </w:pPr>
    </w:p>
    <w:p w14:paraId="7A63ADED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8" w:lineRule="auto"/>
        <w:ind w:right="1669"/>
      </w:pPr>
      <w:r>
        <w:t>The term ‘physical restraint’ is used when force is used to overcome active</w:t>
      </w:r>
      <w:r>
        <w:rPr>
          <w:spacing w:val="-59"/>
        </w:rPr>
        <w:t xml:space="preserve"> </w:t>
      </w:r>
      <w:r>
        <w:t>resistance.</w:t>
      </w:r>
    </w:p>
    <w:p w14:paraId="5D146504" w14:textId="77777777" w:rsidR="00DC3D47" w:rsidRDefault="00DC3D47">
      <w:pPr>
        <w:spacing w:line="278" w:lineRule="auto"/>
        <w:sectPr w:rsidR="00DC3D47">
          <w:pgSz w:w="11920" w:h="16850"/>
          <w:pgMar w:top="1040" w:right="840" w:bottom="1440" w:left="1140" w:header="0" w:footer="1197" w:gutter="0"/>
          <w:cols w:space="720"/>
        </w:sectPr>
      </w:pPr>
    </w:p>
    <w:p w14:paraId="72743752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66" w:line="276" w:lineRule="auto"/>
        <w:ind w:right="628"/>
      </w:pPr>
      <w:r>
        <w:lastRenderedPageBreak/>
        <w:t>At this school, we only use physical restraint when there is no realistic alternative and</w:t>
      </w:r>
      <w:r>
        <w:rPr>
          <w:spacing w:val="-59"/>
        </w:rPr>
        <w:t xml:space="preserve"> </w:t>
      </w:r>
      <w:r>
        <w:t>for the shortest amount of time possible. We expect staff to conduct either a dynamic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assessment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 written</w:t>
      </w:r>
      <w:r>
        <w:rPr>
          <w:spacing w:val="-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assessment. We</w:t>
      </w:r>
      <w:r>
        <w:rPr>
          <w:spacing w:val="-1"/>
        </w:rPr>
        <w:t xml:space="preserve"> </w:t>
      </w:r>
      <w:r>
        <w:t>expect</w:t>
      </w:r>
      <w:r>
        <w:rPr>
          <w:spacing w:val="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creatively about alternatives to physical intervention which may be effective. The</w:t>
      </w:r>
      <w:r>
        <w:rPr>
          <w:spacing w:val="1"/>
        </w:rPr>
        <w:t xml:space="preserve"> </w:t>
      </w:r>
      <w:r>
        <w:t>paramount consideration is that the action is taken in the interest of the child and that</w:t>
      </w:r>
      <w:r>
        <w:rPr>
          <w:spacing w:val="-59"/>
        </w:rPr>
        <w:t xml:space="preserve"> </w:t>
      </w:r>
      <w:r>
        <w:t>it reduces rather than increases risk. Any response to challenging behaviour should</w:t>
      </w:r>
      <w:r>
        <w:rPr>
          <w:spacing w:val="1"/>
        </w:rPr>
        <w:t xml:space="preserve"> </w:t>
      </w:r>
      <w:r>
        <w:t>be reasonable, proportionate and necessary. Physical restraint must only be in</w:t>
      </w:r>
      <w:r>
        <w:rPr>
          <w:spacing w:val="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following:</w:t>
      </w:r>
    </w:p>
    <w:p w14:paraId="6F7B4211" w14:textId="77777777" w:rsidR="00DC3D47" w:rsidRDefault="00DC3D47">
      <w:pPr>
        <w:pStyle w:val="BodyText"/>
        <w:spacing w:before="3"/>
        <w:rPr>
          <w:sz w:val="25"/>
        </w:rPr>
      </w:pPr>
    </w:p>
    <w:p w14:paraId="66A27AFD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line="273" w:lineRule="auto"/>
        <w:ind w:right="935" w:hanging="360"/>
      </w:pPr>
      <w:r>
        <w:t>The member of staff should have good grounds for believing the child is in</w:t>
      </w:r>
      <w:r>
        <w:rPr>
          <w:spacing w:val="-59"/>
        </w:rPr>
        <w:t xml:space="preserve"> </w:t>
      </w:r>
      <w:r>
        <w:t>immediate danger of harming themself or another person, in danger of</w:t>
      </w:r>
      <w:r>
        <w:rPr>
          <w:spacing w:val="1"/>
        </w:rPr>
        <w:t xml:space="preserve"> </w:t>
      </w:r>
      <w:r>
        <w:t>seriously</w:t>
      </w:r>
      <w:r>
        <w:rPr>
          <w:spacing w:val="-1"/>
        </w:rPr>
        <w:t xml:space="preserve"> </w:t>
      </w:r>
      <w:r>
        <w:t>damaging</w:t>
      </w:r>
      <w:r>
        <w:rPr>
          <w:spacing w:val="-3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order or</w:t>
      </w:r>
      <w:r>
        <w:rPr>
          <w:spacing w:val="-10"/>
        </w:rPr>
        <w:t xml:space="preserve"> </w:t>
      </w:r>
      <w:r>
        <w:t>discipline.</w:t>
      </w:r>
    </w:p>
    <w:p w14:paraId="02551CA6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4" w:line="266" w:lineRule="auto"/>
        <w:ind w:right="999" w:hanging="360"/>
      </w:pPr>
      <w:r>
        <w:t>Only the minimum force necessary to prevent injury or damage should be</w:t>
      </w:r>
      <w:r>
        <w:rPr>
          <w:spacing w:val="-59"/>
        </w:rPr>
        <w:t xml:space="preserve"> </w:t>
      </w:r>
      <w:r>
        <w:t>applied.</w:t>
      </w:r>
    </w:p>
    <w:p w14:paraId="1638AC87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13" w:line="271" w:lineRule="auto"/>
        <w:ind w:right="616" w:hanging="360"/>
      </w:pPr>
      <w:r>
        <w:t>Every</w:t>
      </w:r>
      <w:r>
        <w:rPr>
          <w:spacing w:val="6"/>
        </w:rPr>
        <w:t xml:space="preserve"> </w:t>
      </w:r>
      <w:r>
        <w:t>effort</w:t>
      </w:r>
      <w:r>
        <w:rPr>
          <w:spacing w:val="4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secure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minimum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two</w:t>
      </w:r>
      <w:r>
        <w:rPr>
          <w:spacing w:val="5"/>
        </w:rPr>
        <w:t xml:space="preserve"> </w:t>
      </w:r>
      <w:r>
        <w:t>Team-Teach</w:t>
      </w:r>
      <w:r>
        <w:rPr>
          <w:spacing w:val="1"/>
        </w:rPr>
        <w:t xml:space="preserve"> </w:t>
      </w:r>
      <w:r>
        <w:t>trained members of staff present before applying the restraint. Other staff can</w:t>
      </w:r>
      <w:r>
        <w:rPr>
          <w:spacing w:val="-59"/>
        </w:rPr>
        <w:t xml:space="preserve"> </w:t>
      </w:r>
      <w:r>
        <w:t>act as</w:t>
      </w:r>
      <w:r>
        <w:rPr>
          <w:spacing w:val="-2"/>
        </w:rPr>
        <w:t xml:space="preserve"> </w:t>
      </w:r>
      <w:r>
        <w:t>assistants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witnesses.</w:t>
      </w:r>
    </w:p>
    <w:p w14:paraId="173F6E92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5" w:line="268" w:lineRule="auto"/>
        <w:ind w:right="1046" w:hanging="360"/>
      </w:pPr>
      <w:r>
        <w:t>Once safe, the restraint should be relaxed to allow the child to regain self</w:t>
      </w:r>
      <w:r>
        <w:rPr>
          <w:spacing w:val="-59"/>
        </w:rPr>
        <w:t xml:space="preserve"> </w:t>
      </w:r>
      <w:r>
        <w:t>control.</w:t>
      </w:r>
    </w:p>
    <w:p w14:paraId="77819201" w14:textId="56BE5BA3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3"/>
        <w:ind w:hanging="361"/>
      </w:pPr>
      <w:r>
        <w:t>Restraint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 care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control,</w:t>
      </w:r>
      <w:r>
        <w:rPr>
          <w:spacing w:val="-1"/>
        </w:rPr>
        <w:t xml:space="preserve"> </w:t>
      </w:r>
      <w:r w:rsidR="003355A1">
        <w:t>not</w:t>
      </w:r>
      <w:r>
        <w:rPr>
          <w:spacing w:val="-5"/>
        </w:rPr>
        <w:t xml:space="preserve"> </w:t>
      </w:r>
      <w:r>
        <w:t>punishment.</w:t>
      </w:r>
    </w:p>
    <w:p w14:paraId="40CB2EB1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37" w:line="268" w:lineRule="auto"/>
        <w:ind w:right="982" w:hanging="360"/>
      </w:pPr>
      <w:r>
        <w:t>Physical restraint should not be used purely to force compliance with staff</w:t>
      </w:r>
      <w:r>
        <w:rPr>
          <w:spacing w:val="-59"/>
        </w:rPr>
        <w:t xml:space="preserve"> </w:t>
      </w:r>
      <w:r>
        <w:rPr>
          <w:spacing w:val="-1"/>
        </w:rPr>
        <w:t>instructions</w:t>
      </w:r>
      <w:r>
        <w:t xml:space="preserve"> when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 immediate</w:t>
      </w:r>
      <w:r>
        <w:rPr>
          <w:spacing w:val="-2"/>
        </w:rPr>
        <w:t xml:space="preserve"> </w:t>
      </w:r>
      <w:r>
        <w:t>danger</w:t>
      </w:r>
      <w:r>
        <w:rPr>
          <w:spacing w:val="-5"/>
        </w:rPr>
        <w:t xml:space="preserve"> </w:t>
      </w:r>
      <w:r>
        <w:t>to people and</w:t>
      </w:r>
      <w:r>
        <w:rPr>
          <w:spacing w:val="-15"/>
        </w:rPr>
        <w:t xml:space="preserve"> </w:t>
      </w:r>
      <w:r>
        <w:t>property.</w:t>
      </w:r>
    </w:p>
    <w:p w14:paraId="4DCB1F95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3" w:line="271" w:lineRule="auto"/>
        <w:ind w:right="1805" w:hanging="360"/>
      </w:pPr>
      <w:r>
        <w:t>After the event, the restraint should be discussed with the child, if</w:t>
      </w:r>
      <w:r>
        <w:rPr>
          <w:spacing w:val="-59"/>
        </w:rPr>
        <w:t xml:space="preserve"> </w:t>
      </w:r>
      <w:r>
        <w:t>appropriate,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earliest</w:t>
      </w:r>
      <w:r>
        <w:rPr>
          <w:spacing w:val="-4"/>
        </w:rPr>
        <w:t xml:space="preserve"> </w:t>
      </w:r>
      <w:r>
        <w:t>opportunity</w:t>
      </w:r>
    </w:p>
    <w:p w14:paraId="04876475" w14:textId="77777777" w:rsidR="00DC3D47" w:rsidRDefault="00DC3D47">
      <w:pPr>
        <w:pStyle w:val="BodyText"/>
        <w:spacing w:before="8"/>
        <w:rPr>
          <w:sz w:val="25"/>
        </w:rPr>
      </w:pPr>
    </w:p>
    <w:p w14:paraId="5925A15D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1" w:line="276" w:lineRule="auto"/>
        <w:ind w:right="1425"/>
      </w:pPr>
      <w:r>
        <w:t>The definition of reasonable, proportionate and safe practice can change and</w:t>
      </w:r>
      <w:r>
        <w:rPr>
          <w:spacing w:val="-59"/>
        </w:rPr>
        <w:t xml:space="preserve"> </w:t>
      </w:r>
      <w:r>
        <w:t>evolve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 be kept</w:t>
      </w:r>
      <w:r>
        <w:rPr>
          <w:spacing w:val="-1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review.</w:t>
      </w:r>
    </w:p>
    <w:p w14:paraId="13AC43DB" w14:textId="77777777" w:rsidR="00DC3D47" w:rsidRDefault="00DC3D47">
      <w:pPr>
        <w:pStyle w:val="BodyText"/>
        <w:spacing w:before="4"/>
        <w:rPr>
          <w:sz w:val="25"/>
        </w:rPr>
      </w:pPr>
    </w:p>
    <w:p w14:paraId="52B3DE95" w14:textId="77777777" w:rsidR="00DC3D47" w:rsidRDefault="00AF6654">
      <w:pPr>
        <w:pStyle w:val="Heading1"/>
        <w:numPr>
          <w:ilvl w:val="0"/>
          <w:numId w:val="2"/>
        </w:numPr>
        <w:tabs>
          <w:tab w:val="left" w:pos="1008"/>
          <w:tab w:val="left" w:pos="1009"/>
        </w:tabs>
      </w:pPr>
      <w:r>
        <w:t>Responding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unforeseen</w:t>
      </w:r>
      <w:r>
        <w:rPr>
          <w:spacing w:val="-3"/>
        </w:rPr>
        <w:t xml:space="preserve"> </w:t>
      </w:r>
      <w:r>
        <w:t>emergencies</w:t>
      </w:r>
      <w:r>
        <w:rPr>
          <w:spacing w:val="-3"/>
        </w:rPr>
        <w:t xml:space="preserve"> </w:t>
      </w:r>
      <w:r>
        <w:t>(Dynamic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Assessment)</w:t>
      </w:r>
    </w:p>
    <w:p w14:paraId="596ED28B" w14:textId="77777777" w:rsidR="00DC3D47" w:rsidRDefault="00DC3D47">
      <w:pPr>
        <w:pStyle w:val="BodyText"/>
        <w:rPr>
          <w:rFonts w:ascii="Arial"/>
          <w:b/>
          <w:sz w:val="29"/>
        </w:rPr>
      </w:pPr>
    </w:p>
    <w:p w14:paraId="0B90053A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814"/>
      </w:pPr>
      <w:r>
        <w:t>Even the best planning system cannot cover every eventuality and the school</w:t>
      </w:r>
      <w:r>
        <w:rPr>
          <w:spacing w:val="1"/>
        </w:rPr>
        <w:t xml:space="preserve"> </w:t>
      </w:r>
      <w:r>
        <w:t>recognises that there are unforeseen or emergency situations in which staff have to</w:t>
      </w:r>
      <w:r>
        <w:rPr>
          <w:spacing w:val="-59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feet.</w:t>
      </w:r>
    </w:p>
    <w:p w14:paraId="2F2536AC" w14:textId="77777777" w:rsidR="00DC3D47" w:rsidRDefault="00DC3D47">
      <w:pPr>
        <w:pStyle w:val="BodyText"/>
        <w:spacing w:before="1"/>
        <w:rPr>
          <w:sz w:val="25"/>
        </w:rPr>
      </w:pPr>
    </w:p>
    <w:p w14:paraId="41AF2B97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1166"/>
      </w:pPr>
      <w:r>
        <w:t>An unforeseen event may require an emergency response with a dynamic risk</w:t>
      </w:r>
      <w:r>
        <w:rPr>
          <w:spacing w:val="1"/>
        </w:rPr>
        <w:t xml:space="preserve"> </w:t>
      </w:r>
      <w:r>
        <w:t>assessment. After that event, staff have a duty to plan ahead and prepare a risk</w:t>
      </w:r>
      <w:r>
        <w:rPr>
          <w:spacing w:val="-59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Positive Handling Plan</w:t>
      </w:r>
      <w:r>
        <w:rPr>
          <w:spacing w:val="-5"/>
        </w:rPr>
        <w:t xml:space="preserve"> </w:t>
      </w:r>
      <w:r>
        <w:t>(PHP).</w:t>
      </w:r>
    </w:p>
    <w:p w14:paraId="78282827" w14:textId="77777777" w:rsidR="00DC3D47" w:rsidRDefault="00DC3D47">
      <w:pPr>
        <w:pStyle w:val="BodyText"/>
        <w:spacing w:before="5"/>
        <w:rPr>
          <w:sz w:val="25"/>
        </w:rPr>
      </w:pPr>
    </w:p>
    <w:p w14:paraId="37995A60" w14:textId="77777777" w:rsidR="00DC3D47" w:rsidRDefault="00AF6654">
      <w:pPr>
        <w:pStyle w:val="Heading1"/>
        <w:numPr>
          <w:ilvl w:val="0"/>
          <w:numId w:val="2"/>
        </w:numPr>
        <w:tabs>
          <w:tab w:val="left" w:pos="1008"/>
          <w:tab w:val="left" w:pos="1009"/>
        </w:tabs>
      </w:pPr>
      <w:r>
        <w:t>Positive</w:t>
      </w:r>
      <w:r>
        <w:rPr>
          <w:spacing w:val="-4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process)</w:t>
      </w:r>
    </w:p>
    <w:p w14:paraId="112CF89C" w14:textId="77777777" w:rsidR="00DC3D47" w:rsidRDefault="00DC3D47">
      <w:pPr>
        <w:pStyle w:val="BodyText"/>
        <w:spacing w:before="9"/>
        <w:rPr>
          <w:rFonts w:ascii="Arial"/>
          <w:b/>
          <w:sz w:val="28"/>
        </w:rPr>
      </w:pPr>
    </w:p>
    <w:p w14:paraId="054A2316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741"/>
      </w:pPr>
      <w:r>
        <w:t>Risk assessments are required for pupils who exhibit challenging behaviour.</w:t>
      </w:r>
      <w:r>
        <w:rPr>
          <w:spacing w:val="1"/>
        </w:rPr>
        <w:t xml:space="preserve"> </w:t>
      </w:r>
      <w:r>
        <w:t>Responsible staff should think ahead to anticipate what might go wrong. Parents will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involved with</w:t>
      </w:r>
      <w:r>
        <w:rPr>
          <w:spacing w:val="-2"/>
        </w:rPr>
        <w:t xml:space="preserve"> </w:t>
      </w:r>
      <w:r>
        <w:t>the writing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assessment.</w:t>
      </w:r>
    </w:p>
    <w:p w14:paraId="0830AF21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123" w:line="273" w:lineRule="auto"/>
        <w:ind w:right="716"/>
      </w:pPr>
      <w:r>
        <w:t>When considering a pupil’s behaviour, staff and parents will think about the following</w:t>
      </w:r>
      <w:r>
        <w:rPr>
          <w:spacing w:val="-59"/>
        </w:rPr>
        <w:t xml:space="preserve"> </w:t>
      </w:r>
      <w:r>
        <w:t>questions</w:t>
      </w:r>
    </w:p>
    <w:p w14:paraId="4EBB37F0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124"/>
        <w:ind w:hanging="361"/>
      </w:pPr>
      <w:r>
        <w:rPr>
          <w:spacing w:val="-1"/>
        </w:rPr>
        <w:t>Can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anticipate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 Health and Safety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pupil’s</w:t>
      </w:r>
      <w:r>
        <w:rPr>
          <w:spacing w:val="-38"/>
        </w:rPr>
        <w:t xml:space="preserve"> </w:t>
      </w:r>
      <w:r>
        <w:t>behaviour?</w:t>
      </w:r>
    </w:p>
    <w:p w14:paraId="7F5DDFCE" w14:textId="77777777" w:rsidR="00DC3D47" w:rsidRDefault="00DC3D47">
      <w:pPr>
        <w:sectPr w:rsidR="00DC3D47">
          <w:pgSz w:w="11920" w:h="16850"/>
          <w:pgMar w:top="1340" w:right="840" w:bottom="1440" w:left="1140" w:header="0" w:footer="1197" w:gutter="0"/>
          <w:cols w:space="720"/>
        </w:sectPr>
      </w:pPr>
    </w:p>
    <w:p w14:paraId="4F5FD812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75"/>
        <w:ind w:hanging="361"/>
      </w:pPr>
      <w:r>
        <w:t>Have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assessment?</w:t>
      </w:r>
    </w:p>
    <w:p w14:paraId="2AF11C82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35"/>
        <w:ind w:hanging="361"/>
      </w:pPr>
      <w:r>
        <w:t>Have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 written plan?</w:t>
      </w:r>
    </w:p>
    <w:p w14:paraId="7EDF6544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35" w:line="266" w:lineRule="auto"/>
        <w:ind w:right="1435" w:hanging="360"/>
      </w:pPr>
      <w:r>
        <w:t>What further steps can we take to prevent dangerous behaviour from</w:t>
      </w:r>
      <w:r>
        <w:rPr>
          <w:spacing w:val="-59"/>
        </w:rPr>
        <w:t xml:space="preserve"> </w:t>
      </w:r>
      <w:r>
        <w:t>developing?</w:t>
      </w:r>
    </w:p>
    <w:p w14:paraId="5B3CCAD4" w14:textId="77777777" w:rsidR="00DC3D47" w:rsidRDefault="00DC3D47">
      <w:pPr>
        <w:pStyle w:val="BodyText"/>
        <w:spacing w:before="5"/>
        <w:rPr>
          <w:sz w:val="26"/>
        </w:rPr>
      </w:pPr>
    </w:p>
    <w:p w14:paraId="463DFADC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718"/>
      </w:pPr>
      <w:r>
        <w:t>Staff may also need to make an individual risk assessment where it is known that</w:t>
      </w:r>
      <w:r>
        <w:rPr>
          <w:spacing w:val="1"/>
        </w:rPr>
        <w:t xml:space="preserve"> </w:t>
      </w:r>
      <w:r>
        <w:t>force is more likely to be necessary to restrain a particular pupil, such as a pupil who</w:t>
      </w:r>
      <w:r>
        <w:rPr>
          <w:spacing w:val="-59"/>
        </w:rPr>
        <w:t xml:space="preserve"> </w:t>
      </w:r>
      <w:r>
        <w:t>is considered to be at greatest risk of needing positive handling interventions due to</w:t>
      </w:r>
      <w:r>
        <w:rPr>
          <w:spacing w:val="1"/>
        </w:rPr>
        <w:t xml:space="preserve"> </w:t>
      </w:r>
      <w:r>
        <w:t>their special educational need (SEN) or disability. Plans should be compatible with a</w:t>
      </w:r>
      <w:r>
        <w:rPr>
          <w:spacing w:val="-59"/>
        </w:rPr>
        <w:t xml:space="preserve"> </w:t>
      </w:r>
      <w:r>
        <w:t>pupil’s EHCP</w:t>
      </w:r>
      <w:r>
        <w:rPr>
          <w:spacing w:val="-1"/>
        </w:rPr>
        <w:t xml:space="preserve"> </w:t>
      </w:r>
      <w:r>
        <w:t>and properly documented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records.</w:t>
      </w:r>
    </w:p>
    <w:p w14:paraId="52CDAD93" w14:textId="77777777" w:rsidR="00DC3D47" w:rsidRDefault="00AF6654">
      <w:pPr>
        <w:pStyle w:val="ListParagraph"/>
        <w:numPr>
          <w:ilvl w:val="1"/>
          <w:numId w:val="2"/>
        </w:numPr>
        <w:tabs>
          <w:tab w:val="left" w:pos="972"/>
          <w:tab w:val="left" w:pos="973"/>
        </w:tabs>
        <w:spacing w:before="120"/>
        <w:ind w:left="972" w:hanging="675"/>
      </w:pP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associated</w:t>
      </w:r>
      <w:r>
        <w:rPr>
          <w:spacing w:val="-9"/>
        </w:rPr>
        <w:t xml:space="preserve"> </w:t>
      </w:r>
      <w:r>
        <w:t>with:</w:t>
      </w:r>
    </w:p>
    <w:p w14:paraId="3788D092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159" w:line="266" w:lineRule="auto"/>
        <w:ind w:right="1288" w:hanging="360"/>
      </w:pPr>
      <w:r>
        <w:t>Communication impairments that make them less responsive to verbal</w:t>
      </w:r>
      <w:r>
        <w:rPr>
          <w:spacing w:val="-59"/>
        </w:rPr>
        <w:t xml:space="preserve"> </w:t>
      </w:r>
      <w:r>
        <w:t>communication</w:t>
      </w:r>
    </w:p>
    <w:p w14:paraId="16B647A9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11"/>
        <w:ind w:hanging="361"/>
      </w:pPr>
      <w:r>
        <w:t>Physical</w:t>
      </w:r>
      <w:r>
        <w:rPr>
          <w:spacing w:val="-4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and/or sensory</w:t>
      </w:r>
      <w:r>
        <w:rPr>
          <w:spacing w:val="-3"/>
        </w:rPr>
        <w:t xml:space="preserve"> </w:t>
      </w:r>
      <w:r>
        <w:t>impairments</w:t>
      </w:r>
    </w:p>
    <w:p w14:paraId="69E7D0F8" w14:textId="16D817F1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36" w:line="266" w:lineRule="auto"/>
        <w:ind w:right="1517" w:hanging="360"/>
      </w:pPr>
      <w:r>
        <w:t xml:space="preserve">Conditions that make them fragile, such as </w:t>
      </w:r>
      <w:r w:rsidR="00063A7B">
        <w:t>haemophilia</w:t>
      </w:r>
      <w:r>
        <w:t>, brittle bone</w:t>
      </w:r>
      <w:r>
        <w:rPr>
          <w:spacing w:val="-59"/>
        </w:rPr>
        <w:t xml:space="preserve"> </w:t>
      </w:r>
      <w:r>
        <w:t>syndrome</w:t>
      </w:r>
      <w:r>
        <w:rPr>
          <w:spacing w:val="-3"/>
        </w:rPr>
        <w:t xml:space="preserve"> </w:t>
      </w:r>
      <w:r>
        <w:t>or epilepsy</w:t>
      </w:r>
    </w:p>
    <w:p w14:paraId="7D48AB3B" w14:textId="77777777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12"/>
        <w:ind w:hanging="361"/>
      </w:pPr>
      <w:r>
        <w:t>Dependence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wheelchairs,</w:t>
      </w:r>
      <w:r>
        <w:rPr>
          <w:spacing w:val="-2"/>
        </w:rPr>
        <w:t xml:space="preserve"> </w:t>
      </w:r>
      <w:r>
        <w:t>breathing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feeding</w:t>
      </w:r>
      <w:r>
        <w:rPr>
          <w:spacing w:val="-15"/>
        </w:rPr>
        <w:t xml:space="preserve"> </w:t>
      </w:r>
      <w:r>
        <w:t>tubes.</w:t>
      </w:r>
    </w:p>
    <w:p w14:paraId="67DE0146" w14:textId="77777777" w:rsidR="00DC3D47" w:rsidRDefault="00DC3D47">
      <w:pPr>
        <w:pStyle w:val="BodyText"/>
        <w:spacing w:before="2"/>
        <w:rPr>
          <w:sz w:val="28"/>
        </w:rPr>
      </w:pPr>
    </w:p>
    <w:p w14:paraId="4AE3CA99" w14:textId="77777777" w:rsidR="00DC3D47" w:rsidRDefault="00AF6654">
      <w:pPr>
        <w:pStyle w:val="BodyText"/>
        <w:tabs>
          <w:tab w:val="left" w:pos="1008"/>
        </w:tabs>
        <w:spacing w:line="276" w:lineRule="auto"/>
        <w:ind w:left="1008" w:right="654" w:hanging="708"/>
      </w:pPr>
      <w:r>
        <w:t>6.4</w:t>
      </w:r>
      <w:r>
        <w:tab/>
        <w:t>Risk</w:t>
      </w:r>
      <w:r>
        <w:rPr>
          <w:spacing w:val="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 regarded</w:t>
      </w:r>
      <w:r>
        <w:rPr>
          <w:spacing w:val="2"/>
        </w:rPr>
        <w:t xml:space="preserve"> </w:t>
      </w:r>
      <w:r>
        <w:t>as an</w:t>
      </w:r>
      <w:r>
        <w:rPr>
          <w:spacing w:val="2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planning. All pupils who have been identified as presenting a risk, should have a</w:t>
      </w:r>
      <w:r>
        <w:rPr>
          <w:spacing w:val="1"/>
        </w:rPr>
        <w:t xml:space="preserve"> </w:t>
      </w:r>
      <w:r>
        <w:t>PHP. The plan details strategies which have been to be found effective for that</w:t>
      </w:r>
      <w:r>
        <w:rPr>
          <w:spacing w:val="1"/>
        </w:rPr>
        <w:t xml:space="preserve"> </w:t>
      </w:r>
      <w:r>
        <w:t>individual, along with any particular responses which are to be avoided. Any</w:t>
      </w:r>
      <w:r>
        <w:rPr>
          <w:spacing w:val="1"/>
        </w:rPr>
        <w:t xml:space="preserve"> </w:t>
      </w:r>
      <w:r>
        <w:t>particular physical techniques which have been found to be effective should be</w:t>
      </w:r>
      <w:r>
        <w:rPr>
          <w:spacing w:val="1"/>
        </w:rPr>
        <w:t xml:space="preserve"> </w:t>
      </w:r>
      <w:r>
        <w:t>named, along with any alerts to any which have proved to be ineffective or which</w:t>
      </w:r>
      <w:r>
        <w:rPr>
          <w:spacing w:val="1"/>
        </w:rPr>
        <w:t xml:space="preserve"> </w:t>
      </w:r>
      <w:r>
        <w:t>have caused problems in the past. PHP’s should be considered along with the child’s</w:t>
      </w:r>
      <w:r>
        <w:rPr>
          <w:spacing w:val="-59"/>
        </w:rPr>
        <w:t xml:space="preserve"> </w:t>
      </w:r>
      <w:r>
        <w:t>EHCP or any other planning document relevant to the pupil such as an IHCP or Pupil</w:t>
      </w:r>
      <w:r>
        <w:rPr>
          <w:spacing w:val="-59"/>
        </w:rPr>
        <w:t xml:space="preserve"> </w:t>
      </w:r>
      <w:r>
        <w:t>Passport. The PHP should take account of the age, sex, level of physical, emotional</w:t>
      </w:r>
      <w:r>
        <w:rPr>
          <w:spacing w:val="1"/>
        </w:rPr>
        <w:t xml:space="preserve"> </w:t>
      </w:r>
      <w:r>
        <w:t>and intellectual development, special needs and social context. Parents will be</w:t>
      </w:r>
      <w:r>
        <w:rPr>
          <w:spacing w:val="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writing 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PHP and</w:t>
      </w:r>
      <w:r>
        <w:rPr>
          <w:spacing w:val="-1"/>
        </w:rPr>
        <w:t xml:space="preserve"> </w:t>
      </w:r>
      <w:r>
        <w:t>PHP</w:t>
      </w:r>
      <w:r>
        <w:rPr>
          <w:spacing w:val="-2"/>
        </w:rPr>
        <w:t xml:space="preserve"> </w:t>
      </w:r>
      <w:r>
        <w:t xml:space="preserve">review.(PHP </w:t>
      </w:r>
      <w:r>
        <w:rPr>
          <w:rFonts w:ascii="Arial" w:hAnsi="Arial"/>
          <w:b/>
        </w:rPr>
        <w:t>Appendix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2</w:t>
      </w:r>
      <w:r>
        <w:t>)</w:t>
      </w:r>
    </w:p>
    <w:p w14:paraId="1FE02634" w14:textId="77777777" w:rsidR="00DC3D47" w:rsidRDefault="00DC3D47">
      <w:pPr>
        <w:pStyle w:val="BodyText"/>
        <w:spacing w:before="8"/>
        <w:rPr>
          <w:sz w:val="25"/>
        </w:rPr>
      </w:pPr>
    </w:p>
    <w:p w14:paraId="75264B77" w14:textId="77777777" w:rsidR="00DC3D47" w:rsidRDefault="00AF6654">
      <w:pPr>
        <w:pStyle w:val="Heading1"/>
        <w:numPr>
          <w:ilvl w:val="0"/>
          <w:numId w:val="2"/>
        </w:numPr>
        <w:tabs>
          <w:tab w:val="left" w:pos="1008"/>
          <w:tab w:val="left" w:pos="1009"/>
        </w:tabs>
      </w:pPr>
      <w:r>
        <w:t>Post</w:t>
      </w:r>
      <w:r>
        <w:rPr>
          <w:spacing w:val="-1"/>
        </w:rPr>
        <w:t xml:space="preserve"> </w:t>
      </w:r>
      <w:r>
        <w:t>Incident</w:t>
      </w:r>
      <w:r>
        <w:rPr>
          <w:spacing w:val="-3"/>
        </w:rPr>
        <w:t xml:space="preserve"> </w:t>
      </w:r>
      <w:r>
        <w:t>Debrief</w:t>
      </w:r>
    </w:p>
    <w:p w14:paraId="592A055F" w14:textId="77777777" w:rsidR="00DC3D47" w:rsidRDefault="00DC3D47">
      <w:pPr>
        <w:pStyle w:val="BodyText"/>
        <w:spacing w:before="8"/>
        <w:rPr>
          <w:rFonts w:ascii="Arial"/>
          <w:b/>
          <w:sz w:val="28"/>
        </w:rPr>
      </w:pPr>
    </w:p>
    <w:p w14:paraId="3C1CF1FE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1"/>
        <w:ind w:hanging="711"/>
      </w:pPr>
      <w:r>
        <w:t>After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incident a</w:t>
      </w:r>
      <w:r>
        <w:rPr>
          <w:spacing w:val="-3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debrief should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inform</w:t>
      </w:r>
      <w:r>
        <w:rPr>
          <w:spacing w:val="-9"/>
        </w:rPr>
        <w:t xml:space="preserve"> </w:t>
      </w:r>
      <w:r>
        <w:t>practice.</w:t>
      </w:r>
    </w:p>
    <w:p w14:paraId="3D7C6701" w14:textId="77777777" w:rsidR="00DC3D47" w:rsidRDefault="00DC3D47">
      <w:pPr>
        <w:pStyle w:val="BodyText"/>
        <w:spacing w:before="8"/>
        <w:rPr>
          <w:sz w:val="28"/>
        </w:rPr>
      </w:pPr>
    </w:p>
    <w:p w14:paraId="68886103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9"/>
        </w:tabs>
        <w:spacing w:line="276" w:lineRule="auto"/>
        <w:ind w:right="608"/>
        <w:jc w:val="both"/>
      </w:pPr>
      <w:r>
        <w:t>Following an incident, it is the policy of the school to offer support to all involved. This</w:t>
      </w:r>
      <w:r>
        <w:rPr>
          <w:spacing w:val="-59"/>
        </w:rPr>
        <w:t xml:space="preserve"> </w:t>
      </w:r>
      <w:r>
        <w:t>is an opportunity for learning, and time needs to be given for following up incidents so</w:t>
      </w:r>
      <w:r>
        <w:rPr>
          <w:spacing w:val="-59"/>
        </w:rPr>
        <w:t xml:space="preserve"> </w:t>
      </w:r>
      <w:r>
        <w:t>that pupils and staff have an opportunity to express their feelings, suggest alternative</w:t>
      </w:r>
      <w:r>
        <w:rPr>
          <w:spacing w:val="1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appreciate</w:t>
      </w:r>
      <w:r>
        <w:rPr>
          <w:spacing w:val="-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person’s</w:t>
      </w:r>
      <w:r>
        <w:rPr>
          <w:spacing w:val="-13"/>
        </w:rPr>
        <w:t xml:space="preserve"> </w:t>
      </w:r>
      <w:r>
        <w:t>perspective.</w:t>
      </w:r>
    </w:p>
    <w:p w14:paraId="52FE8D26" w14:textId="77777777" w:rsidR="00DC3D47" w:rsidRDefault="00DC3D47">
      <w:pPr>
        <w:pStyle w:val="BodyText"/>
        <w:spacing w:before="8"/>
        <w:rPr>
          <w:sz w:val="35"/>
        </w:rPr>
      </w:pPr>
    </w:p>
    <w:p w14:paraId="0A79DB93" w14:textId="21926985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1" w:line="276" w:lineRule="auto"/>
        <w:ind w:right="641"/>
      </w:pPr>
      <w:r>
        <w:t>It is difficult to devise a framework of support that meets the needs of all. As</w:t>
      </w:r>
      <w:r>
        <w:rPr>
          <w:spacing w:val="1"/>
        </w:rPr>
        <w:t xml:space="preserve"> </w:t>
      </w:r>
      <w:r>
        <w:t>individuals we all vary in how much support we need</w:t>
      </w:r>
      <w:r w:rsidR="00434E97">
        <w:t xml:space="preserve">. </w:t>
      </w:r>
      <w:r>
        <w:t>Generally, a member of senior staff would expect to talk to staff and children involved</w:t>
      </w:r>
      <w:r w:rsidR="00434E97">
        <w:t xml:space="preserve"> </w:t>
      </w:r>
      <w:r>
        <w:rPr>
          <w:spacing w:val="-59"/>
        </w:rPr>
        <w:t xml:space="preserve"> </w:t>
      </w:r>
      <w:r>
        <w:t>in any incidents involving any restraint. If the staff or pupils need time to rest or</w:t>
      </w:r>
      <w:r>
        <w:rPr>
          <w:spacing w:val="1"/>
        </w:rPr>
        <w:t xml:space="preserve"> </w:t>
      </w:r>
      <w:r>
        <w:t>compose themselves, then the Head</w:t>
      </w:r>
      <w:r w:rsidR="00063A7B">
        <w:t xml:space="preserve"> of School</w:t>
      </w:r>
      <w:r>
        <w:t xml:space="preserve"> or Assistant Headteacher</w:t>
      </w:r>
      <w:r w:rsidR="00395DC4">
        <w:t>s</w:t>
      </w:r>
      <w:r>
        <w:t xml:space="preserve"> will</w:t>
      </w:r>
      <w:r>
        <w:rPr>
          <w:spacing w:val="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happen.</w:t>
      </w:r>
    </w:p>
    <w:p w14:paraId="7FE95809" w14:textId="77777777" w:rsidR="00DC3D47" w:rsidRDefault="00DC3D47">
      <w:pPr>
        <w:spacing w:line="276" w:lineRule="auto"/>
        <w:sectPr w:rsidR="00DC3D47">
          <w:pgSz w:w="11920" w:h="16850"/>
          <w:pgMar w:top="1040" w:right="840" w:bottom="1440" w:left="1140" w:header="0" w:footer="1197" w:gutter="0"/>
          <w:cols w:space="720"/>
        </w:sectPr>
      </w:pPr>
    </w:p>
    <w:p w14:paraId="35E355F8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75" w:line="276" w:lineRule="auto"/>
        <w:ind w:right="1204"/>
      </w:pPr>
      <w:r>
        <w:t>Following an incident, consideration may be given to conducting a further risk</w:t>
      </w:r>
      <w:r>
        <w:rPr>
          <w:spacing w:val="1"/>
        </w:rPr>
        <w:t xml:space="preserve"> </w:t>
      </w:r>
      <w:r>
        <w:t>assessment, reviewing the PHP, the school Behaviour Policy or this policy. Any</w:t>
      </w:r>
      <w:r>
        <w:rPr>
          <w:spacing w:val="-59"/>
        </w:rPr>
        <w:t xml:space="preserve"> </w:t>
      </w:r>
      <w:r>
        <w:t>further action in relation to a member of staff or pupil will follow the appropriate</w:t>
      </w:r>
      <w:r>
        <w:rPr>
          <w:spacing w:val="1"/>
        </w:rPr>
        <w:t xml:space="preserve"> </w:t>
      </w:r>
      <w:r>
        <w:t>procedures.</w:t>
      </w:r>
    </w:p>
    <w:p w14:paraId="6D65D8F1" w14:textId="77777777" w:rsidR="00DC3D47" w:rsidRDefault="00DC3D47">
      <w:pPr>
        <w:pStyle w:val="BodyText"/>
        <w:spacing w:before="4"/>
        <w:rPr>
          <w:sz w:val="25"/>
        </w:rPr>
      </w:pPr>
    </w:p>
    <w:p w14:paraId="77408B2F" w14:textId="77777777" w:rsidR="00DC3D47" w:rsidRDefault="00AF6654">
      <w:pPr>
        <w:pStyle w:val="Heading1"/>
        <w:numPr>
          <w:ilvl w:val="0"/>
          <w:numId w:val="2"/>
        </w:numPr>
        <w:tabs>
          <w:tab w:val="left" w:pos="1008"/>
          <w:tab w:val="left" w:pos="1009"/>
        </w:tabs>
      </w:pPr>
      <w:r>
        <w:t>Recording</w:t>
      </w:r>
    </w:p>
    <w:p w14:paraId="02289106" w14:textId="77777777" w:rsidR="00DC3D47" w:rsidRDefault="00DC3D47">
      <w:pPr>
        <w:pStyle w:val="BodyText"/>
        <w:spacing w:before="9"/>
        <w:rPr>
          <w:rFonts w:ascii="Arial"/>
          <w:b/>
          <w:sz w:val="28"/>
        </w:rPr>
      </w:pPr>
    </w:p>
    <w:p w14:paraId="69504BE6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32"/>
          <w:tab w:val="left" w:pos="1033"/>
        </w:tabs>
        <w:ind w:left="1032" w:hanging="735"/>
      </w:pPr>
      <w:r>
        <w:t>Good</w:t>
      </w:r>
      <w:r>
        <w:rPr>
          <w:spacing w:val="-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that:</w:t>
      </w:r>
    </w:p>
    <w:p w14:paraId="487CA3A7" w14:textId="77777777" w:rsidR="00DC3D47" w:rsidRDefault="00DC3D47">
      <w:pPr>
        <w:pStyle w:val="BodyText"/>
        <w:spacing w:before="7"/>
        <w:rPr>
          <w:sz w:val="28"/>
        </w:rPr>
      </w:pPr>
    </w:p>
    <w:p w14:paraId="709F1A20" w14:textId="0863331C" w:rsidR="00DC3D47" w:rsidRDefault="00AF6654">
      <w:pPr>
        <w:pStyle w:val="ListParagraph"/>
        <w:numPr>
          <w:ilvl w:val="2"/>
          <w:numId w:val="2"/>
        </w:numPr>
        <w:tabs>
          <w:tab w:val="left" w:pos="1790"/>
          <w:tab w:val="left" w:pos="1791"/>
        </w:tabs>
        <w:spacing w:before="1" w:line="266" w:lineRule="auto"/>
        <w:ind w:right="619" w:hanging="360"/>
      </w:pPr>
      <w:r>
        <w:t xml:space="preserve">All incidents </w:t>
      </w:r>
      <w:r w:rsidR="000A532E">
        <w:t>including</w:t>
      </w:r>
      <w:r>
        <w:t xml:space="preserve"> friendly guides and escorts are used are to be recorded </w:t>
      </w:r>
      <w:r w:rsidR="003C4104">
        <w:t>o</w:t>
      </w:r>
      <w:r w:rsidR="00B14FF4">
        <w:rPr>
          <w:spacing w:val="-2"/>
        </w:rPr>
        <w:t>n MyConcern</w:t>
      </w:r>
      <w:r w:rsidR="00A9625A">
        <w:rPr>
          <w:spacing w:val="-2"/>
        </w:rPr>
        <w:t>.</w:t>
      </w:r>
    </w:p>
    <w:p w14:paraId="5EB77631" w14:textId="75D81837" w:rsidR="00DC3D47" w:rsidRDefault="00AF6654">
      <w:pPr>
        <w:pStyle w:val="ListParagraph"/>
        <w:numPr>
          <w:ilvl w:val="1"/>
          <w:numId w:val="2"/>
        </w:numPr>
        <w:tabs>
          <w:tab w:val="left" w:pos="972"/>
          <w:tab w:val="left" w:pos="973"/>
        </w:tabs>
        <w:spacing w:before="134" w:line="276" w:lineRule="auto"/>
        <w:ind w:right="650"/>
      </w:pPr>
      <w:r>
        <w:t>Within these recording strategies, all details must be recorded within 24 hours of the</w:t>
      </w:r>
      <w:r>
        <w:rPr>
          <w:spacing w:val="1"/>
        </w:rPr>
        <w:t xml:space="preserve"> </w:t>
      </w:r>
      <w:r>
        <w:t>incident</w:t>
      </w:r>
      <w:r w:rsidR="000A532E">
        <w:t xml:space="preserve">. </w:t>
      </w:r>
      <w:r>
        <w:t>Parents will receive a face to face</w:t>
      </w:r>
      <w:r>
        <w:rPr>
          <w:spacing w:val="1"/>
        </w:rPr>
        <w:t xml:space="preserve"> </w:t>
      </w:r>
      <w:r>
        <w:t>meeting and a copy of the brief incident report (</w:t>
      </w:r>
      <w:r>
        <w:rPr>
          <w:rFonts w:ascii="Arial"/>
          <w:b/>
        </w:rPr>
        <w:t>Appendix 3</w:t>
      </w:r>
      <w:r>
        <w:t>) which must be signed</w:t>
      </w:r>
      <w:r w:rsidR="000A532E">
        <w:t xml:space="preserve">. </w:t>
      </w:r>
      <w:r>
        <w:t>All staff involved in an incident should contribute to the</w:t>
      </w:r>
      <w:r>
        <w:rPr>
          <w:spacing w:val="1"/>
        </w:rPr>
        <w:t xml:space="preserve"> </w:t>
      </w:r>
      <w:r>
        <w:t>record which should be completed before the colleague leaves site that day or, in the</w:t>
      </w:r>
      <w:r>
        <w:rPr>
          <w:spacing w:val="-59"/>
        </w:rPr>
        <w:t xml:space="preserve"> </w:t>
      </w:r>
      <w:r>
        <w:t>event that is not physically possible, at the latest within 24 hours of the event</w:t>
      </w:r>
      <w:r>
        <w:rPr>
          <w:spacing w:val="1"/>
        </w:rPr>
        <w:t xml:space="preserve"> </w:t>
      </w:r>
      <w:r>
        <w:t>occurring.</w:t>
      </w:r>
    </w:p>
    <w:p w14:paraId="4C2FA9A3" w14:textId="77777777" w:rsidR="00DC3D47" w:rsidRDefault="00AF6654">
      <w:pPr>
        <w:pStyle w:val="ListParagraph"/>
        <w:numPr>
          <w:ilvl w:val="1"/>
          <w:numId w:val="2"/>
        </w:numPr>
        <w:tabs>
          <w:tab w:val="left" w:pos="972"/>
          <w:tab w:val="left" w:pos="973"/>
        </w:tabs>
        <w:spacing w:before="122" w:line="276" w:lineRule="auto"/>
        <w:ind w:right="849"/>
      </w:pPr>
      <w:r>
        <w:t>Any injury/harm to staff or children involved in an incident must be reported on EEC</w:t>
      </w:r>
      <w:r>
        <w:rPr>
          <w:spacing w:val="-59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Suite under</w:t>
      </w:r>
      <w:r>
        <w:rPr>
          <w:spacing w:val="-1"/>
        </w:rPr>
        <w:t xml:space="preserve"> </w:t>
      </w:r>
      <w:r>
        <w:t>the accident</w:t>
      </w:r>
      <w:r>
        <w:rPr>
          <w:spacing w:val="-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module.</w:t>
      </w:r>
    </w:p>
    <w:p w14:paraId="5B8BA648" w14:textId="77777777" w:rsidR="00DC3D47" w:rsidRDefault="00DC3D47">
      <w:pPr>
        <w:pStyle w:val="BodyText"/>
        <w:spacing w:before="2"/>
        <w:rPr>
          <w:sz w:val="25"/>
        </w:rPr>
      </w:pPr>
    </w:p>
    <w:p w14:paraId="177710B8" w14:textId="77777777" w:rsidR="00DC3D47" w:rsidRDefault="00AF6654">
      <w:pPr>
        <w:pStyle w:val="Heading1"/>
        <w:numPr>
          <w:ilvl w:val="0"/>
          <w:numId w:val="2"/>
        </w:numPr>
        <w:tabs>
          <w:tab w:val="left" w:pos="1008"/>
          <w:tab w:val="left" w:pos="1009"/>
        </w:tabs>
      </w:pPr>
      <w:r>
        <w:t>Monitoring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</w:t>
      </w:r>
    </w:p>
    <w:p w14:paraId="4DC92049" w14:textId="77777777" w:rsidR="00DC3D47" w:rsidRDefault="00DC3D47">
      <w:pPr>
        <w:pStyle w:val="BodyText"/>
        <w:rPr>
          <w:rFonts w:ascii="Arial"/>
          <w:b/>
          <w:sz w:val="29"/>
        </w:rPr>
      </w:pPr>
    </w:p>
    <w:p w14:paraId="37E86843" w14:textId="77777777" w:rsidR="00DC3D47" w:rsidRDefault="00AF665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1166"/>
      </w:pPr>
      <w:r>
        <w:t>The Headteacher will ensure that each incident is reviewed and instigate further</w:t>
      </w:r>
      <w:r>
        <w:rPr>
          <w:spacing w:val="-59"/>
        </w:rPr>
        <w:t xml:space="preserve"> </w:t>
      </w:r>
      <w:r>
        <w:t>actions as</w:t>
      </w:r>
      <w:r>
        <w:rPr>
          <w:spacing w:val="-5"/>
        </w:rPr>
        <w:t xml:space="preserve"> </w:t>
      </w:r>
      <w:r>
        <w:t>required.</w:t>
      </w:r>
    </w:p>
    <w:p w14:paraId="1E4A69B9" w14:textId="77777777" w:rsidR="00DC3D47" w:rsidRDefault="00DC3D47">
      <w:pPr>
        <w:pStyle w:val="BodyText"/>
        <w:rPr>
          <w:sz w:val="24"/>
        </w:rPr>
      </w:pPr>
    </w:p>
    <w:p w14:paraId="27C6997A" w14:textId="77777777" w:rsidR="00DC3D47" w:rsidRDefault="00AF6654">
      <w:pPr>
        <w:pStyle w:val="Heading1"/>
        <w:numPr>
          <w:ilvl w:val="0"/>
          <w:numId w:val="2"/>
        </w:numPr>
        <w:tabs>
          <w:tab w:val="left" w:pos="1008"/>
          <w:tab w:val="left" w:pos="1009"/>
        </w:tabs>
        <w:spacing w:before="139"/>
      </w:pPr>
      <w:r>
        <w:t>Complaints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Allegations</w:t>
      </w:r>
    </w:p>
    <w:p w14:paraId="08FAAACD" w14:textId="77777777" w:rsidR="00DC3D47" w:rsidRDefault="00DC3D47">
      <w:pPr>
        <w:pStyle w:val="BodyText"/>
        <w:rPr>
          <w:rFonts w:ascii="Arial"/>
          <w:b/>
          <w:sz w:val="29"/>
        </w:rPr>
      </w:pPr>
    </w:p>
    <w:p w14:paraId="137726E8" w14:textId="77777777" w:rsidR="00DC3D47" w:rsidRDefault="00AF6654">
      <w:pPr>
        <w:pStyle w:val="ListParagraph"/>
        <w:numPr>
          <w:ilvl w:val="0"/>
          <w:numId w:val="1"/>
        </w:numPr>
        <w:tabs>
          <w:tab w:val="left" w:pos="738"/>
        </w:tabs>
        <w:ind w:hanging="364"/>
        <w:jc w:val="left"/>
      </w:pPr>
      <w:r>
        <w:t>1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Procedure.</w:t>
      </w:r>
    </w:p>
    <w:p w14:paraId="5D1C611B" w14:textId="77777777" w:rsidR="00DC3D47" w:rsidRDefault="00DC3D47">
      <w:pPr>
        <w:sectPr w:rsidR="00DC3D47">
          <w:pgSz w:w="11920" w:h="16850"/>
          <w:pgMar w:top="1040" w:right="840" w:bottom="1440" w:left="1140" w:header="0" w:footer="1197" w:gutter="0"/>
          <w:cols w:space="720"/>
        </w:sectPr>
      </w:pPr>
    </w:p>
    <w:p w14:paraId="24C625F2" w14:textId="77777777" w:rsidR="00DC3D47" w:rsidRDefault="00AF6654">
      <w:pPr>
        <w:pStyle w:val="Heading1"/>
        <w:numPr>
          <w:ilvl w:val="0"/>
          <w:numId w:val="1"/>
        </w:numPr>
        <w:tabs>
          <w:tab w:val="left" w:pos="1008"/>
          <w:tab w:val="left" w:pos="1009"/>
        </w:tabs>
        <w:spacing w:before="66"/>
        <w:ind w:left="1008" w:hanging="711"/>
        <w:jc w:val="left"/>
      </w:pPr>
      <w:r>
        <w:t>Other</w:t>
      </w:r>
      <w:r>
        <w:rPr>
          <w:spacing w:val="-2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(DfE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2013)</w:t>
      </w:r>
    </w:p>
    <w:p w14:paraId="60AA8649" w14:textId="77777777" w:rsidR="00DC3D47" w:rsidRDefault="00AF6654">
      <w:pPr>
        <w:pStyle w:val="ListParagraph"/>
        <w:numPr>
          <w:ilvl w:val="1"/>
          <w:numId w:val="1"/>
        </w:numPr>
        <w:tabs>
          <w:tab w:val="left" w:pos="1008"/>
          <w:tab w:val="left" w:pos="1009"/>
        </w:tabs>
        <w:spacing w:before="163" w:line="276" w:lineRule="auto"/>
        <w:ind w:right="1080"/>
      </w:pPr>
      <w:r>
        <w:t>It is not illegal to touch a pupil. There are occasions when physical contact, other</w:t>
      </w:r>
      <w:r>
        <w:rPr>
          <w:spacing w:val="-59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force,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pupil is</w:t>
      </w:r>
      <w:r>
        <w:rPr>
          <w:spacing w:val="1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necessary.</w:t>
      </w:r>
    </w:p>
    <w:p w14:paraId="08EE8267" w14:textId="77777777" w:rsidR="00DC3D47" w:rsidRDefault="00AF6654">
      <w:pPr>
        <w:pStyle w:val="ListParagraph"/>
        <w:numPr>
          <w:ilvl w:val="1"/>
          <w:numId w:val="1"/>
        </w:numPr>
        <w:tabs>
          <w:tab w:val="left" w:pos="1008"/>
          <w:tab w:val="left" w:pos="1009"/>
        </w:tabs>
        <w:spacing w:before="119"/>
        <w:ind w:hanging="711"/>
      </w:pP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touching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proper and</w:t>
      </w:r>
      <w:r>
        <w:rPr>
          <w:spacing w:val="-7"/>
        </w:rPr>
        <w:t xml:space="preserve"> </w:t>
      </w:r>
      <w:r>
        <w:t>necessary:</w:t>
      </w:r>
    </w:p>
    <w:p w14:paraId="410D61C4" w14:textId="77777777" w:rsidR="00DC3D47" w:rsidRDefault="00AF6654">
      <w:pPr>
        <w:pStyle w:val="ListParagraph"/>
        <w:numPr>
          <w:ilvl w:val="2"/>
          <w:numId w:val="1"/>
        </w:numPr>
        <w:tabs>
          <w:tab w:val="left" w:pos="1790"/>
          <w:tab w:val="left" w:pos="1791"/>
        </w:tabs>
        <w:spacing w:before="157" w:line="266" w:lineRule="auto"/>
        <w:ind w:right="1266"/>
      </w:pPr>
      <w:r>
        <w:t>Holding the hand of the child at the front/back of the line when going to</w:t>
      </w:r>
      <w:r>
        <w:rPr>
          <w:spacing w:val="-59"/>
        </w:rPr>
        <w:t xml:space="preserve"> </w:t>
      </w:r>
      <w:r>
        <w:t>assembly or</w:t>
      </w:r>
      <w:r>
        <w:rPr>
          <w:spacing w:val="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walking</w:t>
      </w:r>
      <w:r>
        <w:rPr>
          <w:spacing w:val="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</w:t>
      </w:r>
    </w:p>
    <w:p w14:paraId="396C6675" w14:textId="77777777" w:rsidR="00DC3D47" w:rsidRDefault="00AF6654">
      <w:pPr>
        <w:pStyle w:val="ListParagraph"/>
        <w:numPr>
          <w:ilvl w:val="2"/>
          <w:numId w:val="1"/>
        </w:numPr>
        <w:tabs>
          <w:tab w:val="left" w:pos="1790"/>
          <w:tab w:val="left" w:pos="1791"/>
        </w:tabs>
        <w:spacing w:before="15"/>
        <w:ind w:hanging="361"/>
      </w:pPr>
      <w:r>
        <w:t>When</w:t>
      </w:r>
      <w:r>
        <w:rPr>
          <w:spacing w:val="-2"/>
        </w:rPr>
        <w:t xml:space="preserve"> </w:t>
      </w:r>
      <w:r>
        <w:t>comforting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distressed</w:t>
      </w:r>
      <w:r>
        <w:rPr>
          <w:spacing w:val="-1"/>
        </w:rPr>
        <w:t xml:space="preserve"> </w:t>
      </w:r>
      <w:r>
        <w:t>pupil</w:t>
      </w:r>
    </w:p>
    <w:p w14:paraId="0EA37092" w14:textId="77777777" w:rsidR="00DC3D47" w:rsidRDefault="00AF6654">
      <w:pPr>
        <w:pStyle w:val="ListParagraph"/>
        <w:numPr>
          <w:ilvl w:val="2"/>
          <w:numId w:val="1"/>
        </w:numPr>
        <w:tabs>
          <w:tab w:val="left" w:pos="1790"/>
          <w:tab w:val="left" w:pos="1791"/>
        </w:tabs>
        <w:spacing w:before="33"/>
        <w:ind w:hanging="361"/>
      </w:pPr>
      <w:r>
        <w:t>When a</w:t>
      </w:r>
      <w:r>
        <w:rPr>
          <w:spacing w:val="-2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 congratulated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praised</w:t>
      </w:r>
    </w:p>
    <w:p w14:paraId="2F225141" w14:textId="77777777" w:rsidR="00DC3D47" w:rsidRDefault="00AF6654">
      <w:pPr>
        <w:pStyle w:val="ListParagraph"/>
        <w:numPr>
          <w:ilvl w:val="2"/>
          <w:numId w:val="1"/>
        </w:numPr>
        <w:tabs>
          <w:tab w:val="left" w:pos="1790"/>
          <w:tab w:val="left" w:pos="1791"/>
        </w:tabs>
        <w:spacing w:before="33"/>
        <w:ind w:hanging="361"/>
      </w:pPr>
      <w:r>
        <w:t>To</w:t>
      </w:r>
      <w:r>
        <w:rPr>
          <w:spacing w:val="-1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instrument</w:t>
      </w:r>
    </w:p>
    <w:p w14:paraId="5293F7A4" w14:textId="77777777" w:rsidR="00DC3D47" w:rsidRDefault="00AF6654">
      <w:pPr>
        <w:pStyle w:val="ListParagraph"/>
        <w:numPr>
          <w:ilvl w:val="2"/>
          <w:numId w:val="1"/>
        </w:numPr>
        <w:tabs>
          <w:tab w:val="left" w:pos="1790"/>
          <w:tab w:val="left" w:pos="1791"/>
        </w:tabs>
        <w:spacing w:before="35" w:line="268" w:lineRule="auto"/>
        <w:ind w:right="1471"/>
      </w:pPr>
      <w:r>
        <w:t>To demonstrate exercises or techniques during PE lessons or sports</w:t>
      </w:r>
      <w:r>
        <w:rPr>
          <w:spacing w:val="-59"/>
        </w:rPr>
        <w:t xml:space="preserve"> </w:t>
      </w:r>
      <w:r>
        <w:t>coaching</w:t>
      </w:r>
    </w:p>
    <w:p w14:paraId="11901DEE" w14:textId="77777777" w:rsidR="00DC3D47" w:rsidRDefault="00AF6654">
      <w:pPr>
        <w:pStyle w:val="ListParagraph"/>
        <w:numPr>
          <w:ilvl w:val="2"/>
          <w:numId w:val="1"/>
        </w:numPr>
        <w:tabs>
          <w:tab w:val="left" w:pos="1790"/>
          <w:tab w:val="left" w:pos="1791"/>
        </w:tabs>
        <w:spacing w:before="8"/>
        <w:ind w:hanging="361"/>
      </w:pP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first aid</w:t>
      </w:r>
    </w:p>
    <w:p w14:paraId="60D8F4A6" w14:textId="77777777" w:rsidR="00DC3D47" w:rsidRDefault="00DC3D47">
      <w:pPr>
        <w:pStyle w:val="BodyText"/>
        <w:spacing w:before="9"/>
        <w:rPr>
          <w:sz w:val="38"/>
        </w:rPr>
      </w:pPr>
    </w:p>
    <w:p w14:paraId="7E2E5F30" w14:textId="77777777" w:rsidR="00DC3D47" w:rsidRDefault="00AF6654">
      <w:pPr>
        <w:pStyle w:val="ListParagraph"/>
        <w:numPr>
          <w:ilvl w:val="1"/>
          <w:numId w:val="1"/>
        </w:numPr>
        <w:tabs>
          <w:tab w:val="left" w:pos="1008"/>
          <w:tab w:val="left" w:pos="1009"/>
        </w:tabs>
        <w:spacing w:before="1" w:line="276" w:lineRule="auto"/>
        <w:ind w:right="803"/>
      </w:pPr>
      <w:r>
        <w:t>This list is not exhaustive, but provides some examples of situations where physical</w:t>
      </w:r>
      <w:r>
        <w:rPr>
          <w:spacing w:val="-59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necessary.</w:t>
      </w:r>
    </w:p>
    <w:p w14:paraId="5406C14D" w14:textId="77777777" w:rsidR="00DC3D47" w:rsidRDefault="00AF6654">
      <w:pPr>
        <w:pStyle w:val="BodyText"/>
        <w:spacing w:before="121"/>
        <w:ind w:left="583"/>
      </w:pPr>
      <w:r>
        <w:rPr>
          <w:rFonts w:ascii="Arial"/>
          <w:b/>
        </w:rPr>
        <w:t>Appendix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 xml:space="preserve">1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 Team-Teach</w:t>
      </w:r>
      <w:r>
        <w:rPr>
          <w:spacing w:val="-1"/>
        </w:rPr>
        <w:t xml:space="preserve"> </w:t>
      </w:r>
      <w:r>
        <w:t>techniques</w:t>
      </w:r>
    </w:p>
    <w:p w14:paraId="22329365" w14:textId="77777777" w:rsidR="00DC3D47" w:rsidRDefault="00AF6654">
      <w:pPr>
        <w:spacing w:before="37"/>
        <w:ind w:left="583"/>
      </w:pPr>
      <w:r>
        <w:rPr>
          <w:rFonts w:ascii="Arial"/>
          <w:b/>
        </w:rPr>
        <w:t>Appendix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2 </w:t>
      </w:r>
      <w:r>
        <w:t>Blank</w:t>
      </w:r>
      <w:r>
        <w:rPr>
          <w:spacing w:val="-3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plan</w:t>
      </w:r>
    </w:p>
    <w:p w14:paraId="094D5D2A" w14:textId="77777777" w:rsidR="00DC3D47" w:rsidRDefault="00AF6654">
      <w:pPr>
        <w:spacing w:before="38"/>
        <w:ind w:left="583"/>
      </w:pPr>
      <w:r>
        <w:rPr>
          <w:rFonts w:ascii="Arial"/>
          <w:b/>
        </w:rPr>
        <w:t>Appendix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3</w:t>
      </w:r>
      <w:r>
        <w:rPr>
          <w:rFonts w:ascii="Arial"/>
          <w:b/>
          <w:spacing w:val="-3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report for</w:t>
      </w:r>
      <w:r>
        <w:rPr>
          <w:spacing w:val="2"/>
        </w:rPr>
        <w:t xml:space="preserve"> </w:t>
      </w:r>
      <w:r>
        <w:t>parents</w:t>
      </w:r>
    </w:p>
    <w:p w14:paraId="1329F1F4" w14:textId="77777777" w:rsidR="00DC3D47" w:rsidRDefault="00DC3D47">
      <w:pPr>
        <w:pStyle w:val="BodyText"/>
        <w:spacing w:before="8"/>
        <w:rPr>
          <w:sz w:val="28"/>
        </w:rPr>
      </w:pPr>
    </w:p>
    <w:p w14:paraId="4B33CC05" w14:textId="77777777" w:rsidR="00DC3D47" w:rsidRDefault="00AF6654">
      <w:pPr>
        <w:pStyle w:val="BodyText"/>
        <w:spacing w:line="276" w:lineRule="auto"/>
        <w:ind w:left="583" w:right="959"/>
      </w:pPr>
      <w:r>
        <w:t>School Behaviour, Safeguarding, Anti Bullying policies etc will be incorporated into the</w:t>
      </w:r>
      <w:r>
        <w:rPr>
          <w:spacing w:val="-59"/>
        </w:rPr>
        <w:t xml:space="preserve"> </w:t>
      </w:r>
      <w:r>
        <w:t>care package which is</w:t>
      </w:r>
      <w:r>
        <w:rPr>
          <w:spacing w:val="-3"/>
        </w:rPr>
        <w:t xml:space="preserve"> </w:t>
      </w:r>
      <w:r>
        <w:t>used to</w:t>
      </w:r>
      <w:r>
        <w:rPr>
          <w:spacing w:val="-2"/>
        </w:rPr>
        <w:t xml:space="preserve"> </w:t>
      </w:r>
      <w:r>
        <w:t>address each</w:t>
      </w:r>
      <w:r>
        <w:rPr>
          <w:spacing w:val="-2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needs.</w:t>
      </w:r>
    </w:p>
    <w:p w14:paraId="1D26C65E" w14:textId="77777777" w:rsidR="00DC3D47" w:rsidRDefault="00DC3D47">
      <w:pPr>
        <w:pStyle w:val="BodyText"/>
        <w:rPr>
          <w:sz w:val="24"/>
        </w:rPr>
      </w:pPr>
    </w:p>
    <w:p w14:paraId="7394C2DC" w14:textId="77777777" w:rsidR="00DC3D47" w:rsidRDefault="00DC3D47">
      <w:pPr>
        <w:pStyle w:val="BodyText"/>
        <w:spacing w:before="5"/>
        <w:rPr>
          <w:sz w:val="26"/>
        </w:rPr>
      </w:pPr>
    </w:p>
    <w:p w14:paraId="1692C599" w14:textId="77777777" w:rsidR="00DC3D47" w:rsidRDefault="00DC3D47">
      <w:pPr>
        <w:sectPr w:rsidR="00DC3D47">
          <w:pgSz w:w="11920" w:h="16850"/>
          <w:pgMar w:top="1340" w:right="840" w:bottom="1440" w:left="1140" w:header="0" w:footer="1197" w:gutter="0"/>
          <w:cols w:space="720"/>
        </w:sectPr>
      </w:pPr>
    </w:p>
    <w:p w14:paraId="17B33701" w14:textId="77777777" w:rsidR="00DC3D47" w:rsidRDefault="00AF6654">
      <w:pPr>
        <w:pStyle w:val="Heading2"/>
        <w:spacing w:before="77"/>
        <w:ind w:left="300"/>
      </w:pPr>
      <w:r>
        <w:t>Appendix</w:t>
      </w:r>
      <w:r>
        <w:rPr>
          <w:spacing w:val="-2"/>
        </w:rPr>
        <w:t xml:space="preserve"> </w:t>
      </w:r>
      <w:r>
        <w:t>1</w:t>
      </w:r>
    </w:p>
    <w:p w14:paraId="5151F296" w14:textId="77777777" w:rsidR="00DC3D47" w:rsidRDefault="00DC3D47">
      <w:pPr>
        <w:pStyle w:val="BodyText"/>
        <w:rPr>
          <w:rFonts w:ascii="Arial"/>
          <w:b/>
          <w:sz w:val="24"/>
        </w:rPr>
      </w:pPr>
    </w:p>
    <w:p w14:paraId="4FD43A6F" w14:textId="6716FB8C" w:rsidR="00DC3D47" w:rsidRDefault="00AF6654">
      <w:pPr>
        <w:pStyle w:val="BodyText"/>
        <w:spacing w:before="209" w:line="276" w:lineRule="auto"/>
        <w:ind w:left="583" w:right="1681"/>
      </w:pPr>
      <w:r>
        <w:t xml:space="preserve">Staff </w:t>
      </w:r>
      <w:r w:rsidR="00ED217E">
        <w:t xml:space="preserve">who are </w:t>
      </w:r>
      <w:r>
        <w:t xml:space="preserve">trained in the Team-Teach positive handling intervention techniques </w:t>
      </w:r>
      <w:r w:rsidR="00ED217E">
        <w:t>were last updated</w:t>
      </w:r>
      <w:r w:rsidR="00BD240E">
        <w:t xml:space="preserve"> in</w:t>
      </w:r>
      <w:r w:rsidR="00ED217E">
        <w:t xml:space="preserve"> </w:t>
      </w:r>
      <w:r>
        <w:rPr>
          <w:spacing w:val="-59"/>
        </w:rPr>
        <w:t xml:space="preserve"> </w:t>
      </w:r>
      <w:r w:rsidR="00ED217E">
        <w:rPr>
          <w:spacing w:val="-59"/>
        </w:rPr>
        <w:t xml:space="preserve">     </w:t>
      </w:r>
      <w:r w:rsidR="00D1239C">
        <w:rPr>
          <w:color w:val="000000" w:themeColor="text1"/>
        </w:rPr>
        <w:t xml:space="preserve">January 2024. </w:t>
      </w:r>
    </w:p>
    <w:p w14:paraId="1BD29B47" w14:textId="77777777" w:rsidR="00DC3D47" w:rsidRDefault="00DC3D47">
      <w:pPr>
        <w:pStyle w:val="BodyText"/>
        <w:spacing w:before="1"/>
        <w:rPr>
          <w:sz w:val="25"/>
        </w:rPr>
      </w:pPr>
    </w:p>
    <w:p w14:paraId="758946E4" w14:textId="732D4FD4" w:rsidR="00A60489" w:rsidRDefault="00A60489" w:rsidP="00E218EB">
      <w:pPr>
        <w:pStyle w:val="BodyText"/>
        <w:ind w:left="583"/>
      </w:pPr>
      <w:r>
        <w:t xml:space="preserve"> </w:t>
      </w:r>
    </w:p>
    <w:p w14:paraId="5CCE51DD" w14:textId="77777777" w:rsidR="004A1182" w:rsidRPr="0082204F" w:rsidRDefault="004A1182" w:rsidP="0082204F">
      <w:pPr>
        <w:pStyle w:val="BodyText"/>
        <w:ind w:left="583"/>
      </w:pPr>
    </w:p>
    <w:p w14:paraId="669390B7" w14:textId="77777777" w:rsidR="00DC3D47" w:rsidRDefault="00DC3D47">
      <w:pPr>
        <w:pStyle w:val="BodyText"/>
        <w:rPr>
          <w:sz w:val="20"/>
        </w:rPr>
      </w:pPr>
    </w:p>
    <w:p w14:paraId="4623A5E8" w14:textId="77777777" w:rsidR="00DC3D47" w:rsidRDefault="00DC3D47">
      <w:pPr>
        <w:pStyle w:val="BodyText"/>
        <w:spacing w:before="1"/>
        <w:rPr>
          <w:sz w:val="21"/>
        </w:rPr>
      </w:pPr>
    </w:p>
    <w:p w14:paraId="08242685" w14:textId="77777777" w:rsidR="00DC3D47" w:rsidRDefault="00DC3D47">
      <w:pPr>
        <w:sectPr w:rsidR="00DC3D47">
          <w:pgSz w:w="11920" w:h="16850"/>
          <w:pgMar w:top="1040" w:right="840" w:bottom="1440" w:left="1140" w:header="0" w:footer="1197" w:gutter="0"/>
          <w:cols w:space="720"/>
        </w:sectPr>
      </w:pPr>
    </w:p>
    <w:p w14:paraId="6DE66560" w14:textId="77777777" w:rsidR="00DC3D47" w:rsidRDefault="00AF6654">
      <w:pPr>
        <w:pStyle w:val="Heading2"/>
        <w:spacing w:before="77"/>
        <w:ind w:left="300"/>
      </w:pPr>
      <w:r>
        <w:rPr>
          <w:noProof/>
        </w:rPr>
        <w:drawing>
          <wp:anchor distT="0" distB="0" distL="0" distR="0" simplePos="0" relativeHeight="251653120" behindDoc="1" locked="0" layoutInCell="1" allowOverlap="1" wp14:anchorId="21EA5431" wp14:editId="35AC9C3D">
            <wp:simplePos x="0" y="0"/>
            <wp:positionH relativeFrom="page">
              <wp:posOffset>2766324</wp:posOffset>
            </wp:positionH>
            <wp:positionV relativeFrom="page">
              <wp:posOffset>7624265</wp:posOffset>
            </wp:positionV>
            <wp:extent cx="69425" cy="914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1" locked="0" layoutInCell="1" allowOverlap="1" wp14:anchorId="39F2B218" wp14:editId="2EA705B5">
            <wp:simplePos x="0" y="0"/>
            <wp:positionH relativeFrom="page">
              <wp:posOffset>3226064</wp:posOffset>
            </wp:positionH>
            <wp:positionV relativeFrom="page">
              <wp:posOffset>7627948</wp:posOffset>
            </wp:positionV>
            <wp:extent cx="69425" cy="9143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 wp14:anchorId="5892B310" wp14:editId="0EEC6381">
            <wp:simplePos x="0" y="0"/>
            <wp:positionH relativeFrom="page">
              <wp:posOffset>2766324</wp:posOffset>
            </wp:positionH>
            <wp:positionV relativeFrom="page">
              <wp:posOffset>7808415</wp:posOffset>
            </wp:positionV>
            <wp:extent cx="69425" cy="9143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 wp14:anchorId="1DB1F48D" wp14:editId="4EFF90E6">
            <wp:simplePos x="0" y="0"/>
            <wp:positionH relativeFrom="page">
              <wp:posOffset>3226064</wp:posOffset>
            </wp:positionH>
            <wp:positionV relativeFrom="page">
              <wp:posOffset>7812098</wp:posOffset>
            </wp:positionV>
            <wp:extent cx="69425" cy="9143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3D66B2ED" wp14:editId="27EB131A">
            <wp:simplePos x="0" y="0"/>
            <wp:positionH relativeFrom="page">
              <wp:posOffset>2766324</wp:posOffset>
            </wp:positionH>
            <wp:positionV relativeFrom="page">
              <wp:posOffset>7992565</wp:posOffset>
            </wp:positionV>
            <wp:extent cx="69425" cy="9143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allowOverlap="1" wp14:anchorId="0048A098" wp14:editId="7D459A04">
            <wp:simplePos x="0" y="0"/>
            <wp:positionH relativeFrom="page">
              <wp:posOffset>3226064</wp:posOffset>
            </wp:positionH>
            <wp:positionV relativeFrom="page">
              <wp:posOffset>7996248</wp:posOffset>
            </wp:positionV>
            <wp:extent cx="69425" cy="91439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72329180" wp14:editId="1904C1EE">
            <wp:simplePos x="0" y="0"/>
            <wp:positionH relativeFrom="page">
              <wp:posOffset>2766324</wp:posOffset>
            </wp:positionH>
            <wp:positionV relativeFrom="page">
              <wp:posOffset>8176715</wp:posOffset>
            </wp:positionV>
            <wp:extent cx="69425" cy="91439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669086A0" wp14:editId="518986AF">
            <wp:simplePos x="0" y="0"/>
            <wp:positionH relativeFrom="page">
              <wp:posOffset>3226064</wp:posOffset>
            </wp:positionH>
            <wp:positionV relativeFrom="page">
              <wp:posOffset>8180398</wp:posOffset>
            </wp:positionV>
            <wp:extent cx="69425" cy="91439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2400CA42" wp14:editId="4D5C01EB">
            <wp:simplePos x="0" y="0"/>
            <wp:positionH relativeFrom="page">
              <wp:posOffset>2766324</wp:posOffset>
            </wp:positionH>
            <wp:positionV relativeFrom="page">
              <wp:posOffset>8360865</wp:posOffset>
            </wp:positionV>
            <wp:extent cx="69425" cy="91439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5DC27A32" wp14:editId="08D6CA9A">
            <wp:simplePos x="0" y="0"/>
            <wp:positionH relativeFrom="page">
              <wp:posOffset>3226064</wp:posOffset>
            </wp:positionH>
            <wp:positionV relativeFrom="page">
              <wp:posOffset>8364548</wp:posOffset>
            </wp:positionV>
            <wp:extent cx="69425" cy="91439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allowOverlap="1" wp14:anchorId="332721C8" wp14:editId="7F47B318">
            <wp:simplePos x="0" y="0"/>
            <wp:positionH relativeFrom="page">
              <wp:posOffset>2766324</wp:posOffset>
            </wp:positionH>
            <wp:positionV relativeFrom="page">
              <wp:posOffset>8546285</wp:posOffset>
            </wp:positionV>
            <wp:extent cx="69425" cy="91439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 wp14:anchorId="7CAE9DD2" wp14:editId="51E9761A">
            <wp:simplePos x="0" y="0"/>
            <wp:positionH relativeFrom="page">
              <wp:posOffset>3226064</wp:posOffset>
            </wp:positionH>
            <wp:positionV relativeFrom="page">
              <wp:posOffset>8549968</wp:posOffset>
            </wp:positionV>
            <wp:extent cx="69425" cy="91439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 wp14:anchorId="0464A42F" wp14:editId="23FB3F4C">
            <wp:simplePos x="0" y="0"/>
            <wp:positionH relativeFrom="page">
              <wp:posOffset>2766324</wp:posOffset>
            </wp:positionH>
            <wp:positionV relativeFrom="page">
              <wp:posOffset>8730435</wp:posOffset>
            </wp:positionV>
            <wp:extent cx="69425" cy="91439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allowOverlap="1" wp14:anchorId="78B7FE21" wp14:editId="459D28AE">
            <wp:simplePos x="0" y="0"/>
            <wp:positionH relativeFrom="page">
              <wp:posOffset>3226064</wp:posOffset>
            </wp:positionH>
            <wp:positionV relativeFrom="page">
              <wp:posOffset>8734118</wp:posOffset>
            </wp:positionV>
            <wp:extent cx="69425" cy="91439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92E7C3E" wp14:editId="476138FB">
            <wp:simplePos x="0" y="0"/>
            <wp:positionH relativeFrom="page">
              <wp:posOffset>2766324</wp:posOffset>
            </wp:positionH>
            <wp:positionV relativeFrom="page">
              <wp:posOffset>8914585</wp:posOffset>
            </wp:positionV>
            <wp:extent cx="69425" cy="91439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1" locked="0" layoutInCell="1" allowOverlap="1" wp14:anchorId="77D3C295" wp14:editId="11DCC053">
            <wp:simplePos x="0" y="0"/>
            <wp:positionH relativeFrom="page">
              <wp:posOffset>3226064</wp:posOffset>
            </wp:positionH>
            <wp:positionV relativeFrom="page">
              <wp:posOffset>8918268</wp:posOffset>
            </wp:positionV>
            <wp:extent cx="69425" cy="91439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allowOverlap="1" wp14:anchorId="5CCADCBC" wp14:editId="6D82F50E">
            <wp:simplePos x="0" y="0"/>
            <wp:positionH relativeFrom="page">
              <wp:posOffset>2766324</wp:posOffset>
            </wp:positionH>
            <wp:positionV relativeFrom="page">
              <wp:posOffset>9098735</wp:posOffset>
            </wp:positionV>
            <wp:extent cx="69425" cy="9144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1" locked="0" layoutInCell="1" allowOverlap="1" wp14:anchorId="54001558" wp14:editId="223FA32B">
            <wp:simplePos x="0" y="0"/>
            <wp:positionH relativeFrom="page">
              <wp:posOffset>3226064</wp:posOffset>
            </wp:positionH>
            <wp:positionV relativeFrom="page">
              <wp:posOffset>9102418</wp:posOffset>
            </wp:positionV>
            <wp:extent cx="69425" cy="91440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1" locked="0" layoutInCell="1" allowOverlap="1" wp14:anchorId="7E63660F" wp14:editId="464F4B8E">
            <wp:simplePos x="0" y="0"/>
            <wp:positionH relativeFrom="page">
              <wp:posOffset>2762514</wp:posOffset>
            </wp:positionH>
            <wp:positionV relativeFrom="page">
              <wp:posOffset>9513009</wp:posOffset>
            </wp:positionV>
            <wp:extent cx="69425" cy="91440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allowOverlap="1" wp14:anchorId="6B125509" wp14:editId="39551AEE">
            <wp:simplePos x="0" y="0"/>
            <wp:positionH relativeFrom="page">
              <wp:posOffset>3219714</wp:posOffset>
            </wp:positionH>
            <wp:positionV relativeFrom="page">
              <wp:posOffset>9513009</wp:posOffset>
            </wp:positionV>
            <wp:extent cx="69425" cy="91440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Appendix</w:t>
      </w:r>
      <w:r>
        <w:rPr>
          <w:spacing w:val="-2"/>
        </w:rPr>
        <w:t xml:space="preserve"> </w:t>
      </w:r>
      <w:r>
        <w:t>2</w:t>
      </w:r>
    </w:p>
    <w:p w14:paraId="3ACC0265" w14:textId="77777777" w:rsidR="00DC3D47" w:rsidRDefault="00AF6654">
      <w:pPr>
        <w:spacing w:before="199"/>
        <w:ind w:left="1110" w:right="1406"/>
        <w:jc w:val="center"/>
        <w:rPr>
          <w:rFonts w:ascii="Arial"/>
          <w:b/>
        </w:rPr>
      </w:pPr>
      <w:r>
        <w:rPr>
          <w:rFonts w:ascii="Arial"/>
          <w:b/>
        </w:rPr>
        <w:t>Positive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Handling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Plan</w:t>
      </w:r>
    </w:p>
    <w:p w14:paraId="3F84B389" w14:textId="77777777" w:rsidR="00DC3D47" w:rsidRDefault="00BD240E">
      <w:pPr>
        <w:pStyle w:val="BodyText"/>
        <w:tabs>
          <w:tab w:val="left" w:pos="3180"/>
          <w:tab w:val="left" w:pos="6061"/>
        </w:tabs>
        <w:spacing w:before="157" w:line="664" w:lineRule="auto"/>
        <w:ind w:left="300" w:right="1890"/>
      </w:pPr>
      <w:r>
        <w:rPr>
          <w:noProof/>
        </w:rPr>
        <w:pict w14:anchorId="01702BC8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left:0;text-align:left;margin-left:72.25pt;margin-top:57.55pt;width:475.65pt;height:111.9pt;z-index:25167769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74"/>
                    <w:gridCol w:w="3403"/>
                    <w:gridCol w:w="3120"/>
                  </w:tblGrid>
                  <w:tr w:rsidR="00DC3D47" w14:paraId="2048ECE0" w14:textId="77777777">
                    <w:trPr>
                      <w:trHeight w:val="508"/>
                    </w:trPr>
                    <w:tc>
                      <w:tcPr>
                        <w:tcW w:w="2974" w:type="dxa"/>
                      </w:tcPr>
                      <w:p w14:paraId="48F95BED" w14:textId="77777777" w:rsidR="00DC3D47" w:rsidRDefault="00AF6654">
                        <w:pPr>
                          <w:pStyle w:val="TableParagraph"/>
                          <w:spacing w:before="120"/>
                          <w:ind w:left="112"/>
                        </w:pPr>
                        <w:r>
                          <w:t>Stage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Anxiety Behaviours</w:t>
                        </w:r>
                      </w:p>
                    </w:tc>
                    <w:tc>
                      <w:tcPr>
                        <w:tcW w:w="3403" w:type="dxa"/>
                      </w:tcPr>
                      <w:p w14:paraId="21486D3D" w14:textId="77777777" w:rsidR="00DC3D47" w:rsidRDefault="00AF6654">
                        <w:pPr>
                          <w:pStyle w:val="TableParagraph"/>
                          <w:spacing w:before="120"/>
                          <w:ind w:left="112"/>
                        </w:pPr>
                        <w:r>
                          <w:t>Stage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Defensive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Behaviours</w:t>
                        </w:r>
                      </w:p>
                    </w:tc>
                    <w:tc>
                      <w:tcPr>
                        <w:tcW w:w="3120" w:type="dxa"/>
                      </w:tcPr>
                      <w:p w14:paraId="72938457" w14:textId="77777777" w:rsidR="00DC3D47" w:rsidRDefault="00AF6654">
                        <w:pPr>
                          <w:pStyle w:val="TableParagraph"/>
                          <w:spacing w:before="120"/>
                          <w:ind w:left="113"/>
                        </w:pPr>
                        <w:r>
                          <w:t>Stage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Crisis Behaviours</w:t>
                        </w:r>
                      </w:p>
                    </w:tc>
                  </w:tr>
                  <w:tr w:rsidR="00DC3D47" w14:paraId="0CB7FC82" w14:textId="77777777">
                    <w:trPr>
                      <w:trHeight w:val="1699"/>
                    </w:trPr>
                    <w:tc>
                      <w:tcPr>
                        <w:tcW w:w="2974" w:type="dxa"/>
                      </w:tcPr>
                      <w:p w14:paraId="28B41D2D" w14:textId="77777777" w:rsidR="00DC3D47" w:rsidRDefault="00DC3D47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403" w:type="dxa"/>
                      </w:tcPr>
                      <w:p w14:paraId="20D00BFC" w14:textId="77777777" w:rsidR="00DC3D47" w:rsidRDefault="00DC3D47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0" w:type="dxa"/>
                      </w:tcPr>
                      <w:p w14:paraId="686884B5" w14:textId="77777777" w:rsidR="00DC3D47" w:rsidRDefault="00DC3D47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095EB829" w14:textId="77777777" w:rsidR="00DC3D47" w:rsidRDefault="00DC3D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B3D36">
        <w:t>Child’s</w:t>
      </w:r>
      <w:r w:rsidR="00DB3D36">
        <w:rPr>
          <w:spacing w:val="-5"/>
        </w:rPr>
        <w:t xml:space="preserve"> </w:t>
      </w:r>
      <w:r w:rsidR="00DB3D36">
        <w:t>Name:</w:t>
      </w:r>
      <w:r w:rsidR="00DB3D36">
        <w:tab/>
        <w:t>Date of</w:t>
      </w:r>
      <w:r w:rsidR="00DB3D36">
        <w:rPr>
          <w:spacing w:val="-1"/>
        </w:rPr>
        <w:t xml:space="preserve"> </w:t>
      </w:r>
      <w:r w:rsidR="00DB3D36">
        <w:t>Plan:</w:t>
      </w:r>
      <w:r w:rsidR="00DB3D36">
        <w:tab/>
        <w:t>Review</w:t>
      </w:r>
      <w:r w:rsidR="00DB3D36">
        <w:rPr>
          <w:spacing w:val="-9"/>
        </w:rPr>
        <w:t xml:space="preserve"> </w:t>
      </w:r>
      <w:r w:rsidR="00DB3D36">
        <w:t>date</w:t>
      </w:r>
      <w:r w:rsidR="00DB3D36">
        <w:rPr>
          <w:spacing w:val="-8"/>
        </w:rPr>
        <w:t xml:space="preserve"> </w:t>
      </w:r>
      <w:r w:rsidR="00DB3D36">
        <w:t>of</w:t>
      </w:r>
      <w:r w:rsidR="00DB3D36">
        <w:rPr>
          <w:spacing w:val="-5"/>
        </w:rPr>
        <w:t xml:space="preserve"> </w:t>
      </w:r>
      <w:r w:rsidR="00DB3D36">
        <w:t>plan:</w:t>
      </w:r>
      <w:r w:rsidR="00DB3D36">
        <w:rPr>
          <w:spacing w:val="-58"/>
        </w:rPr>
        <w:t xml:space="preserve"> </w:t>
      </w:r>
      <w:r w:rsidR="00DB3D36">
        <w:t>What</w:t>
      </w:r>
      <w:r w:rsidR="00DB3D36">
        <w:rPr>
          <w:spacing w:val="-2"/>
        </w:rPr>
        <w:t xml:space="preserve"> </w:t>
      </w:r>
      <w:r w:rsidR="00DB3D36">
        <w:t>does</w:t>
      </w:r>
      <w:r w:rsidR="00DB3D36">
        <w:rPr>
          <w:spacing w:val="-2"/>
        </w:rPr>
        <w:t xml:space="preserve"> </w:t>
      </w:r>
      <w:r w:rsidR="00DB3D36">
        <w:t>the behaviour</w:t>
      </w:r>
      <w:r w:rsidR="00DB3D36">
        <w:rPr>
          <w:spacing w:val="-1"/>
        </w:rPr>
        <w:t xml:space="preserve"> </w:t>
      </w:r>
      <w:r w:rsidR="00DB3D36">
        <w:t>look</w:t>
      </w:r>
      <w:r w:rsidR="00DB3D36">
        <w:rPr>
          <w:spacing w:val="-3"/>
        </w:rPr>
        <w:t xml:space="preserve"> </w:t>
      </w:r>
      <w:r w:rsidR="00DB3D36">
        <w:t>like?</w:t>
      </w:r>
    </w:p>
    <w:p w14:paraId="60E85640" w14:textId="77777777" w:rsidR="00DC3D47" w:rsidRDefault="00DC3D47">
      <w:pPr>
        <w:pStyle w:val="BodyText"/>
        <w:rPr>
          <w:sz w:val="24"/>
        </w:rPr>
      </w:pPr>
    </w:p>
    <w:p w14:paraId="4C41BA07" w14:textId="77777777" w:rsidR="00DC3D47" w:rsidRDefault="00DC3D47">
      <w:pPr>
        <w:pStyle w:val="BodyText"/>
        <w:rPr>
          <w:sz w:val="24"/>
        </w:rPr>
      </w:pPr>
    </w:p>
    <w:p w14:paraId="108A8426" w14:textId="77777777" w:rsidR="00DC3D47" w:rsidRDefault="00DC3D47">
      <w:pPr>
        <w:pStyle w:val="BodyText"/>
        <w:rPr>
          <w:sz w:val="24"/>
        </w:rPr>
      </w:pPr>
    </w:p>
    <w:p w14:paraId="2CFC64F9" w14:textId="77777777" w:rsidR="00DC3D47" w:rsidRDefault="00DC3D47">
      <w:pPr>
        <w:pStyle w:val="BodyText"/>
        <w:rPr>
          <w:sz w:val="24"/>
        </w:rPr>
      </w:pPr>
    </w:p>
    <w:p w14:paraId="69BA5CA7" w14:textId="77777777" w:rsidR="00DC3D47" w:rsidRDefault="00DC3D47">
      <w:pPr>
        <w:pStyle w:val="BodyText"/>
        <w:rPr>
          <w:sz w:val="24"/>
        </w:rPr>
      </w:pPr>
    </w:p>
    <w:p w14:paraId="2D81555A" w14:textId="77777777" w:rsidR="00DC3D47" w:rsidRDefault="00DC3D47">
      <w:pPr>
        <w:pStyle w:val="BodyText"/>
        <w:rPr>
          <w:sz w:val="24"/>
        </w:rPr>
      </w:pPr>
    </w:p>
    <w:p w14:paraId="55B419A3" w14:textId="77777777" w:rsidR="00DC3D47" w:rsidRDefault="00DC3D47">
      <w:pPr>
        <w:pStyle w:val="BodyText"/>
        <w:rPr>
          <w:sz w:val="24"/>
        </w:rPr>
      </w:pPr>
    </w:p>
    <w:p w14:paraId="7948680A" w14:textId="77777777" w:rsidR="00DC3D47" w:rsidRDefault="00DC3D47">
      <w:pPr>
        <w:pStyle w:val="BodyText"/>
        <w:rPr>
          <w:sz w:val="24"/>
        </w:rPr>
      </w:pPr>
    </w:p>
    <w:p w14:paraId="69CC4210" w14:textId="77777777" w:rsidR="00DC3D47" w:rsidRDefault="00BD240E">
      <w:pPr>
        <w:pStyle w:val="BodyText"/>
        <w:spacing w:before="150"/>
        <w:ind w:left="300"/>
      </w:pPr>
      <w:r>
        <w:rPr>
          <w:noProof/>
        </w:rPr>
        <w:pict w14:anchorId="662B38BF">
          <v:group id="_x0000_s2075" style="position:absolute;left:0;text-align:left;margin-left:71.75pt;margin-top:22.1pt;width:475.55pt;height:144.75pt;z-index:-251637760;mso-wrap-distance-left:0;mso-wrap-distance-right:0;mso-position-horizontal-relative:page" coordorigin="1435,442" coordsize="9511,2895">
            <v:shape id="_x0000_s2077" style="position:absolute;left:1440;top:442;width:9496;height:2895" coordorigin="1440,442" coordsize="9496,2895" o:spt="100" adj="0,,0" path="m1445,447r9491,m1440,442r,2895m1445,3332r9491,e" filled="f" strokeweight=".48pt">
              <v:stroke joinstyle="round"/>
              <v:formulas/>
              <v:path arrowok="t" o:connecttype="segments"/>
            </v:shape>
            <v:line id="_x0000_s2076" style="position:absolute" from="10941,442" to="10941,3337" strokeweight=".16936mm"/>
            <w10:wrap type="topAndBottom" anchorx="page"/>
          </v:group>
        </w:pict>
      </w:r>
      <w:r w:rsidR="00DB3D36">
        <w:t>What</w:t>
      </w:r>
      <w:r w:rsidR="00DB3D36">
        <w:rPr>
          <w:spacing w:val="-1"/>
        </w:rPr>
        <w:t xml:space="preserve"> </w:t>
      </w:r>
      <w:r w:rsidR="00DB3D36">
        <w:t>are</w:t>
      </w:r>
      <w:r w:rsidR="00DB3D36">
        <w:rPr>
          <w:spacing w:val="-2"/>
        </w:rPr>
        <w:t xml:space="preserve"> </w:t>
      </w:r>
      <w:r w:rsidR="00DB3D36">
        <w:t>common</w:t>
      </w:r>
      <w:r w:rsidR="00DB3D36">
        <w:rPr>
          <w:spacing w:val="-1"/>
        </w:rPr>
        <w:t xml:space="preserve"> </w:t>
      </w:r>
      <w:r w:rsidR="00DB3D36">
        <w:t>triggers?</w:t>
      </w:r>
    </w:p>
    <w:p w14:paraId="5C0F585F" w14:textId="77777777" w:rsidR="00DC3D47" w:rsidRDefault="00DC3D47">
      <w:pPr>
        <w:pStyle w:val="BodyText"/>
        <w:spacing w:before="11"/>
        <w:rPr>
          <w:sz w:val="13"/>
        </w:rPr>
      </w:pPr>
    </w:p>
    <w:p w14:paraId="53BE1851" w14:textId="77777777" w:rsidR="00DC3D47" w:rsidRDefault="00AF6654">
      <w:pPr>
        <w:pStyle w:val="BodyText"/>
        <w:spacing w:before="94"/>
        <w:ind w:left="300"/>
      </w:pPr>
      <w:r>
        <w:t>De-escalation</w:t>
      </w:r>
      <w:r>
        <w:rPr>
          <w:spacing w:val="-3"/>
        </w:rPr>
        <w:t xml:space="preserve"> </w:t>
      </w:r>
      <w:r>
        <w:t>skills</w:t>
      </w:r>
    </w:p>
    <w:p w14:paraId="3EB7B32B" w14:textId="77777777" w:rsidR="00DC3D47" w:rsidRDefault="00AF6654">
      <w:pPr>
        <w:pStyle w:val="BodyText"/>
        <w:tabs>
          <w:tab w:val="left" w:pos="3900"/>
          <w:tab w:val="left" w:pos="5341"/>
        </w:tabs>
        <w:spacing w:before="159" w:after="42"/>
        <w:ind w:left="3181"/>
      </w:pPr>
      <w:r>
        <w:rPr>
          <w:noProof/>
        </w:rPr>
        <w:drawing>
          <wp:anchor distT="0" distB="0" distL="0" distR="0" simplePos="0" relativeHeight="251638784" behindDoc="1" locked="0" layoutInCell="1" allowOverlap="1" wp14:anchorId="6F45EB69" wp14:editId="68650D09">
            <wp:simplePos x="0" y="0"/>
            <wp:positionH relativeFrom="page">
              <wp:posOffset>2766324</wp:posOffset>
            </wp:positionH>
            <wp:positionV relativeFrom="paragraph">
              <wp:posOffset>323159</wp:posOffset>
            </wp:positionV>
            <wp:extent cx="70454" cy="89535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54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9808" behindDoc="1" locked="0" layoutInCell="1" allowOverlap="1" wp14:anchorId="07B1EFB5" wp14:editId="5045B9A3">
            <wp:simplePos x="0" y="0"/>
            <wp:positionH relativeFrom="page">
              <wp:posOffset>3226064</wp:posOffset>
            </wp:positionH>
            <wp:positionV relativeFrom="paragraph">
              <wp:posOffset>323159</wp:posOffset>
            </wp:positionV>
            <wp:extent cx="70454" cy="89535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54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0832" behindDoc="1" locked="0" layoutInCell="1" allowOverlap="1" wp14:anchorId="1DEF759D" wp14:editId="067FC1E2">
            <wp:simplePos x="0" y="0"/>
            <wp:positionH relativeFrom="page">
              <wp:posOffset>2766324</wp:posOffset>
            </wp:positionH>
            <wp:positionV relativeFrom="paragraph">
              <wp:posOffset>504110</wp:posOffset>
            </wp:positionV>
            <wp:extent cx="69425" cy="91439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1856" behindDoc="1" locked="0" layoutInCell="1" allowOverlap="1" wp14:anchorId="6E3DB744" wp14:editId="50ACA66F">
            <wp:simplePos x="0" y="0"/>
            <wp:positionH relativeFrom="page">
              <wp:posOffset>3226064</wp:posOffset>
            </wp:positionH>
            <wp:positionV relativeFrom="paragraph">
              <wp:posOffset>507793</wp:posOffset>
            </wp:positionV>
            <wp:extent cx="69425" cy="91439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2880" behindDoc="1" locked="0" layoutInCell="1" allowOverlap="1" wp14:anchorId="0A79DE66" wp14:editId="00559C04">
            <wp:simplePos x="0" y="0"/>
            <wp:positionH relativeFrom="page">
              <wp:posOffset>2766324</wp:posOffset>
            </wp:positionH>
            <wp:positionV relativeFrom="paragraph">
              <wp:posOffset>688260</wp:posOffset>
            </wp:positionV>
            <wp:extent cx="69425" cy="91439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3904" behindDoc="1" locked="0" layoutInCell="1" allowOverlap="1" wp14:anchorId="6F4EF854" wp14:editId="4399952B">
            <wp:simplePos x="0" y="0"/>
            <wp:positionH relativeFrom="page">
              <wp:posOffset>3226064</wp:posOffset>
            </wp:positionH>
            <wp:positionV relativeFrom="paragraph">
              <wp:posOffset>691943</wp:posOffset>
            </wp:positionV>
            <wp:extent cx="69425" cy="91439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4928" behindDoc="1" locked="0" layoutInCell="1" allowOverlap="1" wp14:anchorId="75FC7500" wp14:editId="71216DCB">
            <wp:simplePos x="0" y="0"/>
            <wp:positionH relativeFrom="page">
              <wp:posOffset>2766324</wp:posOffset>
            </wp:positionH>
            <wp:positionV relativeFrom="paragraph">
              <wp:posOffset>873680</wp:posOffset>
            </wp:positionV>
            <wp:extent cx="69425" cy="91439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5952" behindDoc="1" locked="0" layoutInCell="1" allowOverlap="1" wp14:anchorId="2A7DFB0F" wp14:editId="3E154118">
            <wp:simplePos x="0" y="0"/>
            <wp:positionH relativeFrom="page">
              <wp:posOffset>3226064</wp:posOffset>
            </wp:positionH>
            <wp:positionV relativeFrom="paragraph">
              <wp:posOffset>877363</wp:posOffset>
            </wp:positionV>
            <wp:extent cx="69425" cy="91439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976" behindDoc="1" locked="0" layoutInCell="1" allowOverlap="1" wp14:anchorId="506F1CF8" wp14:editId="51B73B79">
            <wp:simplePos x="0" y="0"/>
            <wp:positionH relativeFrom="page">
              <wp:posOffset>2766324</wp:posOffset>
            </wp:positionH>
            <wp:positionV relativeFrom="paragraph">
              <wp:posOffset>1057830</wp:posOffset>
            </wp:positionV>
            <wp:extent cx="69425" cy="91439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000" behindDoc="1" locked="0" layoutInCell="1" allowOverlap="1" wp14:anchorId="7D716194" wp14:editId="01B955B1">
            <wp:simplePos x="0" y="0"/>
            <wp:positionH relativeFrom="page">
              <wp:posOffset>3226064</wp:posOffset>
            </wp:positionH>
            <wp:positionV relativeFrom="paragraph">
              <wp:posOffset>1061513</wp:posOffset>
            </wp:positionV>
            <wp:extent cx="69425" cy="91439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9024" behindDoc="1" locked="0" layoutInCell="1" allowOverlap="1" wp14:anchorId="3E192292" wp14:editId="65500884">
            <wp:simplePos x="0" y="0"/>
            <wp:positionH relativeFrom="page">
              <wp:posOffset>2766324</wp:posOffset>
            </wp:positionH>
            <wp:positionV relativeFrom="paragraph">
              <wp:posOffset>1241980</wp:posOffset>
            </wp:positionV>
            <wp:extent cx="69425" cy="91439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048" behindDoc="1" locked="0" layoutInCell="1" allowOverlap="1" wp14:anchorId="4A6399C0" wp14:editId="6A0E46DF">
            <wp:simplePos x="0" y="0"/>
            <wp:positionH relativeFrom="page">
              <wp:posOffset>3226064</wp:posOffset>
            </wp:positionH>
            <wp:positionV relativeFrom="paragraph">
              <wp:posOffset>1245663</wp:posOffset>
            </wp:positionV>
            <wp:extent cx="69425" cy="91439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072" behindDoc="1" locked="0" layoutInCell="1" allowOverlap="1" wp14:anchorId="40C1B6F9" wp14:editId="62953FC1">
            <wp:simplePos x="0" y="0"/>
            <wp:positionH relativeFrom="page">
              <wp:posOffset>2766324</wp:posOffset>
            </wp:positionH>
            <wp:positionV relativeFrom="paragraph">
              <wp:posOffset>1426130</wp:posOffset>
            </wp:positionV>
            <wp:extent cx="69425" cy="91439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1" locked="0" layoutInCell="1" allowOverlap="1" wp14:anchorId="12BBAC07" wp14:editId="44C34503">
            <wp:simplePos x="0" y="0"/>
            <wp:positionH relativeFrom="page">
              <wp:posOffset>3226064</wp:posOffset>
            </wp:positionH>
            <wp:positionV relativeFrom="paragraph">
              <wp:posOffset>1429813</wp:posOffset>
            </wp:positionV>
            <wp:extent cx="69425" cy="91439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Try</w:t>
      </w:r>
      <w:r>
        <w:tab/>
        <w:t>Avoid</w:t>
      </w:r>
      <w:r>
        <w:tab/>
        <w:t>Notes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7"/>
        <w:gridCol w:w="728"/>
      </w:tblGrid>
      <w:tr w:rsidR="00DC3D47" w14:paraId="50142040" w14:textId="77777777">
        <w:trPr>
          <w:trHeight w:val="265"/>
        </w:trPr>
        <w:tc>
          <w:tcPr>
            <w:tcW w:w="3607" w:type="dxa"/>
          </w:tcPr>
          <w:p w14:paraId="286146FF" w14:textId="77777777" w:rsidR="00DC3D47" w:rsidRDefault="00AF6654">
            <w:pPr>
              <w:pStyle w:val="TableParagraph"/>
              <w:spacing w:line="245" w:lineRule="exact"/>
            </w:pPr>
            <w:r>
              <w:t>Verbal</w:t>
            </w:r>
            <w:r>
              <w:rPr>
                <w:spacing w:val="-3"/>
              </w:rPr>
              <w:t xml:space="preserve"> </w:t>
            </w:r>
            <w:r>
              <w:t>advice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</w:t>
            </w:r>
          </w:p>
        </w:tc>
        <w:tc>
          <w:tcPr>
            <w:tcW w:w="728" w:type="dxa"/>
          </w:tcPr>
          <w:p w14:paraId="36ED7E54" w14:textId="77777777" w:rsidR="00DC3D47" w:rsidRDefault="00AF6654">
            <w:pPr>
              <w:pStyle w:val="TableParagraph"/>
              <w:tabs>
                <w:tab w:val="left" w:pos="5127"/>
              </w:tabs>
              <w:spacing w:line="245" w:lineRule="exact"/>
              <w:ind w:left="0" w:right="-50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3D47" w14:paraId="7519F78F" w14:textId="77777777">
        <w:trPr>
          <w:trHeight w:val="291"/>
        </w:trPr>
        <w:tc>
          <w:tcPr>
            <w:tcW w:w="3607" w:type="dxa"/>
          </w:tcPr>
          <w:p w14:paraId="2F2618E2" w14:textId="77777777" w:rsidR="00DC3D47" w:rsidRDefault="00AF6654">
            <w:pPr>
              <w:pStyle w:val="TableParagraph"/>
              <w:spacing w:before="22" w:line="250" w:lineRule="exact"/>
            </w:pPr>
            <w:r>
              <w:t>Giving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</w:tc>
        <w:tc>
          <w:tcPr>
            <w:tcW w:w="728" w:type="dxa"/>
          </w:tcPr>
          <w:p w14:paraId="63956393" w14:textId="77777777" w:rsidR="00DC3D47" w:rsidRDefault="00AF6654">
            <w:pPr>
              <w:pStyle w:val="TableParagraph"/>
              <w:tabs>
                <w:tab w:val="left" w:pos="5127"/>
              </w:tabs>
              <w:spacing w:before="22" w:line="250" w:lineRule="exact"/>
              <w:ind w:left="0" w:right="-50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3D47" w14:paraId="5653D991" w14:textId="77777777">
        <w:trPr>
          <w:trHeight w:val="290"/>
        </w:trPr>
        <w:tc>
          <w:tcPr>
            <w:tcW w:w="3607" w:type="dxa"/>
          </w:tcPr>
          <w:p w14:paraId="003B1E24" w14:textId="77777777" w:rsidR="00DC3D47" w:rsidRDefault="00AF6654">
            <w:pPr>
              <w:pStyle w:val="TableParagraph"/>
              <w:spacing w:before="18" w:line="252" w:lineRule="exact"/>
            </w:pPr>
            <w:r>
              <w:t>Reassurance</w:t>
            </w:r>
          </w:p>
        </w:tc>
        <w:tc>
          <w:tcPr>
            <w:tcW w:w="728" w:type="dxa"/>
          </w:tcPr>
          <w:p w14:paraId="770001D9" w14:textId="77777777" w:rsidR="00DC3D47" w:rsidRDefault="00AF6654">
            <w:pPr>
              <w:pStyle w:val="TableParagraph"/>
              <w:tabs>
                <w:tab w:val="left" w:pos="5127"/>
              </w:tabs>
              <w:spacing w:before="18" w:line="252" w:lineRule="exact"/>
              <w:ind w:left="0" w:right="-50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3D47" w14:paraId="07F2B1E0" w14:textId="77777777">
        <w:trPr>
          <w:trHeight w:val="291"/>
        </w:trPr>
        <w:tc>
          <w:tcPr>
            <w:tcW w:w="3607" w:type="dxa"/>
          </w:tcPr>
          <w:p w14:paraId="69CE81F0" w14:textId="77777777" w:rsidR="00DC3D47" w:rsidRDefault="00AF6654">
            <w:pPr>
              <w:pStyle w:val="TableParagraph"/>
              <w:spacing w:before="21" w:line="250" w:lineRule="exact"/>
            </w:pPr>
            <w:r>
              <w:t>Help</w:t>
            </w:r>
            <w:r>
              <w:rPr>
                <w:spacing w:val="-3"/>
              </w:rPr>
              <w:t xml:space="preserve"> </w:t>
            </w:r>
            <w:r>
              <w:t>scripts</w:t>
            </w:r>
          </w:p>
        </w:tc>
        <w:tc>
          <w:tcPr>
            <w:tcW w:w="728" w:type="dxa"/>
          </w:tcPr>
          <w:p w14:paraId="325BD477" w14:textId="77777777" w:rsidR="00DC3D47" w:rsidRDefault="00AF6654">
            <w:pPr>
              <w:pStyle w:val="TableParagraph"/>
              <w:tabs>
                <w:tab w:val="left" w:pos="5127"/>
              </w:tabs>
              <w:spacing w:before="21" w:line="250" w:lineRule="exact"/>
              <w:ind w:left="0" w:right="-50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3D47" w14:paraId="54E1C7B5" w14:textId="77777777">
        <w:trPr>
          <w:trHeight w:val="290"/>
        </w:trPr>
        <w:tc>
          <w:tcPr>
            <w:tcW w:w="3607" w:type="dxa"/>
          </w:tcPr>
          <w:p w14:paraId="049E8D49" w14:textId="77777777" w:rsidR="00DC3D47" w:rsidRDefault="00AF6654">
            <w:pPr>
              <w:pStyle w:val="TableParagraph"/>
              <w:spacing w:before="20" w:line="250" w:lineRule="exact"/>
            </w:pPr>
            <w:r>
              <w:t>Negotiation</w:t>
            </w:r>
          </w:p>
        </w:tc>
        <w:tc>
          <w:tcPr>
            <w:tcW w:w="728" w:type="dxa"/>
          </w:tcPr>
          <w:p w14:paraId="519ED1C1" w14:textId="77777777" w:rsidR="00DC3D47" w:rsidRDefault="00AF6654">
            <w:pPr>
              <w:pStyle w:val="TableParagraph"/>
              <w:tabs>
                <w:tab w:val="left" w:pos="5127"/>
              </w:tabs>
              <w:spacing w:before="20" w:line="250" w:lineRule="exact"/>
              <w:ind w:left="0" w:right="-50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3D47" w14:paraId="53132288" w14:textId="77777777">
        <w:trPr>
          <w:trHeight w:val="290"/>
        </w:trPr>
        <w:tc>
          <w:tcPr>
            <w:tcW w:w="3607" w:type="dxa"/>
          </w:tcPr>
          <w:p w14:paraId="74B7487C" w14:textId="77777777" w:rsidR="00DC3D47" w:rsidRDefault="00AF6654">
            <w:pPr>
              <w:pStyle w:val="TableParagraph"/>
              <w:spacing w:before="20" w:line="250" w:lineRule="exact"/>
            </w:pPr>
            <w:r>
              <w:t>Choices</w:t>
            </w:r>
          </w:p>
        </w:tc>
        <w:tc>
          <w:tcPr>
            <w:tcW w:w="728" w:type="dxa"/>
          </w:tcPr>
          <w:p w14:paraId="3664C62B" w14:textId="77777777" w:rsidR="00DC3D47" w:rsidRDefault="00AF6654">
            <w:pPr>
              <w:pStyle w:val="TableParagraph"/>
              <w:tabs>
                <w:tab w:val="left" w:pos="5127"/>
              </w:tabs>
              <w:spacing w:before="20" w:line="250" w:lineRule="exact"/>
              <w:ind w:left="0" w:right="-50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3D47" w14:paraId="6D7BACDB" w14:textId="77777777">
        <w:trPr>
          <w:trHeight w:val="291"/>
        </w:trPr>
        <w:tc>
          <w:tcPr>
            <w:tcW w:w="3607" w:type="dxa"/>
          </w:tcPr>
          <w:p w14:paraId="20209D1D" w14:textId="77777777" w:rsidR="00DC3D47" w:rsidRDefault="00AF6654">
            <w:pPr>
              <w:pStyle w:val="TableParagraph"/>
              <w:spacing w:before="21" w:line="250" w:lineRule="exact"/>
            </w:pPr>
            <w:r>
              <w:t>Humour</w:t>
            </w:r>
          </w:p>
        </w:tc>
        <w:tc>
          <w:tcPr>
            <w:tcW w:w="728" w:type="dxa"/>
          </w:tcPr>
          <w:p w14:paraId="1E3835FB" w14:textId="77777777" w:rsidR="00DC3D47" w:rsidRDefault="00AF6654">
            <w:pPr>
              <w:pStyle w:val="TableParagraph"/>
              <w:tabs>
                <w:tab w:val="left" w:pos="5127"/>
              </w:tabs>
              <w:spacing w:before="21" w:line="250" w:lineRule="exact"/>
              <w:ind w:left="0" w:right="-50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3D47" w14:paraId="2AE6B561" w14:textId="77777777">
        <w:trPr>
          <w:trHeight w:val="290"/>
        </w:trPr>
        <w:tc>
          <w:tcPr>
            <w:tcW w:w="3607" w:type="dxa"/>
          </w:tcPr>
          <w:p w14:paraId="3CA3431F" w14:textId="77777777" w:rsidR="00DC3D47" w:rsidRDefault="00AF6654">
            <w:pPr>
              <w:pStyle w:val="TableParagraph"/>
              <w:spacing w:before="20" w:line="250" w:lineRule="exact"/>
            </w:pPr>
            <w:r>
              <w:t>Consequences</w:t>
            </w:r>
          </w:p>
        </w:tc>
        <w:tc>
          <w:tcPr>
            <w:tcW w:w="728" w:type="dxa"/>
          </w:tcPr>
          <w:p w14:paraId="5E52D5F3" w14:textId="77777777" w:rsidR="00DC3D47" w:rsidRDefault="00AF6654">
            <w:pPr>
              <w:pStyle w:val="TableParagraph"/>
              <w:tabs>
                <w:tab w:val="left" w:pos="5127"/>
              </w:tabs>
              <w:spacing w:before="20" w:line="250" w:lineRule="exact"/>
              <w:ind w:left="0" w:right="-50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3D47" w14:paraId="2917E130" w14:textId="77777777">
        <w:trPr>
          <w:trHeight w:val="290"/>
        </w:trPr>
        <w:tc>
          <w:tcPr>
            <w:tcW w:w="3607" w:type="dxa"/>
          </w:tcPr>
          <w:p w14:paraId="6FC90581" w14:textId="77777777" w:rsidR="00DC3D47" w:rsidRDefault="00AF6654">
            <w:pPr>
              <w:pStyle w:val="TableParagraph"/>
              <w:spacing w:before="20" w:line="250" w:lineRule="exact"/>
            </w:pPr>
            <w:r>
              <w:t>Planned</w:t>
            </w:r>
            <w:r>
              <w:rPr>
                <w:spacing w:val="-6"/>
              </w:rPr>
              <w:t xml:space="preserve"> </w:t>
            </w:r>
            <w:r>
              <w:t>ignoring</w:t>
            </w:r>
          </w:p>
        </w:tc>
        <w:tc>
          <w:tcPr>
            <w:tcW w:w="728" w:type="dxa"/>
          </w:tcPr>
          <w:p w14:paraId="0DE519B5" w14:textId="77777777" w:rsidR="00DC3D47" w:rsidRDefault="00AF6654">
            <w:pPr>
              <w:pStyle w:val="TableParagraph"/>
              <w:tabs>
                <w:tab w:val="left" w:pos="5127"/>
              </w:tabs>
              <w:spacing w:before="20" w:line="250" w:lineRule="exact"/>
              <w:ind w:left="0" w:right="-50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3D47" w14:paraId="47AE69B1" w14:textId="77777777">
        <w:trPr>
          <w:trHeight w:val="290"/>
        </w:trPr>
        <w:tc>
          <w:tcPr>
            <w:tcW w:w="3607" w:type="dxa"/>
          </w:tcPr>
          <w:p w14:paraId="1426BD44" w14:textId="77777777" w:rsidR="00DC3D47" w:rsidRDefault="00AF6654">
            <w:pPr>
              <w:pStyle w:val="TableParagraph"/>
              <w:spacing w:before="20" w:line="250" w:lineRule="exact"/>
            </w:pPr>
            <w:r>
              <w:t>Take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</w:tc>
        <w:tc>
          <w:tcPr>
            <w:tcW w:w="728" w:type="dxa"/>
          </w:tcPr>
          <w:p w14:paraId="2D37907A" w14:textId="77777777" w:rsidR="00DC3D47" w:rsidRDefault="00AF6654">
            <w:pPr>
              <w:pStyle w:val="TableParagraph"/>
              <w:tabs>
                <w:tab w:val="left" w:pos="5127"/>
              </w:tabs>
              <w:spacing w:before="20" w:line="250" w:lineRule="exact"/>
              <w:ind w:left="0" w:right="-50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3D47" w14:paraId="14E1177E" w14:textId="77777777">
        <w:trPr>
          <w:trHeight w:val="290"/>
        </w:trPr>
        <w:tc>
          <w:tcPr>
            <w:tcW w:w="3607" w:type="dxa"/>
          </w:tcPr>
          <w:p w14:paraId="09198F2F" w14:textId="77777777" w:rsidR="00DC3D47" w:rsidRDefault="00AF6654">
            <w:pPr>
              <w:pStyle w:val="TableParagraph"/>
              <w:spacing w:before="20" w:line="249" w:lineRule="exact"/>
            </w:pPr>
            <w:r>
              <w:t>Transfer</w:t>
            </w:r>
            <w:r>
              <w:rPr>
                <w:spacing w:val="-2"/>
              </w:rPr>
              <w:t xml:space="preserve"> </w:t>
            </w:r>
            <w:r>
              <w:t>adult</w:t>
            </w:r>
          </w:p>
        </w:tc>
        <w:tc>
          <w:tcPr>
            <w:tcW w:w="728" w:type="dxa"/>
          </w:tcPr>
          <w:p w14:paraId="3496B66C" w14:textId="77777777" w:rsidR="00DC3D47" w:rsidRDefault="00AF6654">
            <w:pPr>
              <w:pStyle w:val="TableParagraph"/>
              <w:tabs>
                <w:tab w:val="left" w:pos="5127"/>
              </w:tabs>
              <w:spacing w:before="20" w:line="249" w:lineRule="exact"/>
              <w:ind w:left="0" w:right="-50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3D47" w14:paraId="0FC1ACCD" w14:textId="77777777">
        <w:trPr>
          <w:trHeight w:val="291"/>
        </w:trPr>
        <w:tc>
          <w:tcPr>
            <w:tcW w:w="3607" w:type="dxa"/>
          </w:tcPr>
          <w:p w14:paraId="1A4EF07A" w14:textId="77777777" w:rsidR="00DC3D47" w:rsidRDefault="00AF6654">
            <w:pPr>
              <w:pStyle w:val="TableParagraph"/>
              <w:spacing w:before="21" w:line="250" w:lineRule="exact"/>
            </w:pPr>
            <w:r>
              <w:t>Success</w:t>
            </w:r>
            <w:r>
              <w:rPr>
                <w:spacing w:val="-2"/>
              </w:rPr>
              <w:t xml:space="preserve"> </w:t>
            </w:r>
            <w:r>
              <w:t>reminded</w:t>
            </w:r>
          </w:p>
        </w:tc>
        <w:tc>
          <w:tcPr>
            <w:tcW w:w="728" w:type="dxa"/>
          </w:tcPr>
          <w:p w14:paraId="616C3888" w14:textId="77777777" w:rsidR="00DC3D47" w:rsidRDefault="00AF6654">
            <w:pPr>
              <w:pStyle w:val="TableParagraph"/>
              <w:tabs>
                <w:tab w:val="left" w:pos="5127"/>
              </w:tabs>
              <w:spacing w:before="21" w:line="250" w:lineRule="exact"/>
              <w:ind w:left="0" w:right="-50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3D47" w14:paraId="159228FA" w14:textId="77777777">
        <w:trPr>
          <w:trHeight w:val="290"/>
        </w:trPr>
        <w:tc>
          <w:tcPr>
            <w:tcW w:w="3607" w:type="dxa"/>
          </w:tcPr>
          <w:p w14:paraId="140EDD76" w14:textId="77777777" w:rsidR="00DC3D47" w:rsidRDefault="00AF6654">
            <w:pPr>
              <w:pStyle w:val="TableParagraph"/>
              <w:spacing w:before="20" w:line="250" w:lineRule="exact"/>
            </w:pPr>
            <w:r>
              <w:t>Simple</w:t>
            </w:r>
            <w:r>
              <w:rPr>
                <w:spacing w:val="-8"/>
              </w:rPr>
              <w:t xml:space="preserve"> </w:t>
            </w:r>
            <w:r>
              <w:t>listening</w:t>
            </w:r>
          </w:p>
        </w:tc>
        <w:tc>
          <w:tcPr>
            <w:tcW w:w="728" w:type="dxa"/>
          </w:tcPr>
          <w:p w14:paraId="1952B90F" w14:textId="77777777" w:rsidR="00DC3D47" w:rsidRDefault="00AF6654">
            <w:pPr>
              <w:pStyle w:val="TableParagraph"/>
              <w:tabs>
                <w:tab w:val="left" w:pos="5127"/>
              </w:tabs>
              <w:spacing w:before="20" w:line="250" w:lineRule="exact"/>
              <w:ind w:left="0" w:right="-50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3D47" w14:paraId="23BC8E12" w14:textId="77777777">
        <w:trPr>
          <w:trHeight w:val="290"/>
        </w:trPr>
        <w:tc>
          <w:tcPr>
            <w:tcW w:w="3607" w:type="dxa"/>
          </w:tcPr>
          <w:p w14:paraId="233ABEF6" w14:textId="77777777" w:rsidR="00DC3D47" w:rsidRDefault="00AF6654">
            <w:pPr>
              <w:pStyle w:val="TableParagraph"/>
              <w:spacing w:before="20" w:line="250" w:lineRule="exact"/>
            </w:pPr>
            <w:r>
              <w:t>Acknowledgement</w:t>
            </w:r>
          </w:p>
        </w:tc>
        <w:tc>
          <w:tcPr>
            <w:tcW w:w="728" w:type="dxa"/>
          </w:tcPr>
          <w:p w14:paraId="1FBCA96D" w14:textId="77777777" w:rsidR="00DC3D47" w:rsidRDefault="00AF6654">
            <w:pPr>
              <w:pStyle w:val="TableParagraph"/>
              <w:tabs>
                <w:tab w:val="left" w:pos="5127"/>
              </w:tabs>
              <w:spacing w:before="20" w:line="250" w:lineRule="exact"/>
              <w:ind w:left="0" w:right="-50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3D47" w14:paraId="5CCD008D" w14:textId="77777777">
        <w:trPr>
          <w:trHeight w:val="290"/>
        </w:trPr>
        <w:tc>
          <w:tcPr>
            <w:tcW w:w="3607" w:type="dxa"/>
          </w:tcPr>
          <w:p w14:paraId="13A3095B" w14:textId="77777777" w:rsidR="00DC3D47" w:rsidRDefault="00AF6654">
            <w:pPr>
              <w:pStyle w:val="TableParagraph"/>
              <w:spacing w:before="20" w:line="250" w:lineRule="exact"/>
            </w:pPr>
            <w:r>
              <w:t>Apologising</w:t>
            </w:r>
          </w:p>
        </w:tc>
        <w:tc>
          <w:tcPr>
            <w:tcW w:w="728" w:type="dxa"/>
          </w:tcPr>
          <w:p w14:paraId="70AAA01A" w14:textId="77777777" w:rsidR="00DC3D47" w:rsidRDefault="00AF6654">
            <w:pPr>
              <w:pStyle w:val="TableParagraph"/>
              <w:tabs>
                <w:tab w:val="left" w:pos="5127"/>
              </w:tabs>
              <w:spacing w:before="20" w:line="250" w:lineRule="exact"/>
              <w:ind w:left="0" w:right="-50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3D47" w14:paraId="506B23F2" w14:textId="77777777">
        <w:trPr>
          <w:trHeight w:val="295"/>
        </w:trPr>
        <w:tc>
          <w:tcPr>
            <w:tcW w:w="3607" w:type="dxa"/>
          </w:tcPr>
          <w:p w14:paraId="3F9B0BD9" w14:textId="77777777" w:rsidR="00DC3D47" w:rsidRDefault="00AF6654">
            <w:pPr>
              <w:pStyle w:val="TableParagraph"/>
              <w:spacing w:before="20"/>
            </w:pPr>
            <w:r>
              <w:t>Agreeing</w:t>
            </w:r>
          </w:p>
        </w:tc>
        <w:tc>
          <w:tcPr>
            <w:tcW w:w="728" w:type="dxa"/>
          </w:tcPr>
          <w:p w14:paraId="3A224984" w14:textId="77777777" w:rsidR="00DC3D47" w:rsidRDefault="00AF6654">
            <w:pPr>
              <w:pStyle w:val="TableParagraph"/>
              <w:tabs>
                <w:tab w:val="left" w:pos="5127"/>
              </w:tabs>
              <w:spacing w:before="20"/>
              <w:ind w:left="0" w:right="-50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3D47" w14:paraId="1E90ADDD" w14:textId="77777777">
        <w:trPr>
          <w:trHeight w:val="279"/>
        </w:trPr>
        <w:tc>
          <w:tcPr>
            <w:tcW w:w="3607" w:type="dxa"/>
          </w:tcPr>
          <w:p w14:paraId="394ED055" w14:textId="77777777" w:rsidR="00DC3D47" w:rsidRDefault="00AF6654">
            <w:pPr>
              <w:pStyle w:val="TableParagraph"/>
              <w:spacing w:before="15" w:line="244" w:lineRule="exact"/>
            </w:pPr>
            <w:r>
              <w:t>Removing</w:t>
            </w:r>
            <w:r>
              <w:rPr>
                <w:spacing w:val="-1"/>
              </w:rPr>
              <w:t xml:space="preserve"> </w:t>
            </w:r>
            <w:r>
              <w:t>audience</w:t>
            </w:r>
          </w:p>
        </w:tc>
        <w:tc>
          <w:tcPr>
            <w:tcW w:w="728" w:type="dxa"/>
          </w:tcPr>
          <w:p w14:paraId="1F9B296B" w14:textId="77777777" w:rsidR="00DC3D47" w:rsidRDefault="00AF6654">
            <w:pPr>
              <w:pStyle w:val="TableParagraph"/>
              <w:tabs>
                <w:tab w:val="left" w:pos="5125"/>
              </w:tabs>
              <w:spacing w:before="15" w:line="244" w:lineRule="exact"/>
              <w:ind w:left="0" w:right="-50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C3D47" w14:paraId="3C313C33" w14:textId="77777777">
        <w:trPr>
          <w:trHeight w:val="257"/>
        </w:trPr>
        <w:tc>
          <w:tcPr>
            <w:tcW w:w="3607" w:type="dxa"/>
          </w:tcPr>
          <w:p w14:paraId="2F6AAF68" w14:textId="77777777" w:rsidR="00DC3D47" w:rsidRDefault="00AF6654">
            <w:pPr>
              <w:pStyle w:val="TableParagraph"/>
              <w:spacing w:before="4" w:line="233" w:lineRule="exact"/>
            </w:pPr>
            <w:r>
              <w:t>Others</w:t>
            </w:r>
          </w:p>
        </w:tc>
        <w:tc>
          <w:tcPr>
            <w:tcW w:w="728" w:type="dxa"/>
          </w:tcPr>
          <w:p w14:paraId="2AD8047F" w14:textId="77777777" w:rsidR="00DC3D47" w:rsidRDefault="00AF6654">
            <w:pPr>
              <w:pStyle w:val="TableParagraph"/>
              <w:tabs>
                <w:tab w:val="left" w:pos="5125"/>
              </w:tabs>
              <w:spacing w:before="4" w:line="233" w:lineRule="exact"/>
              <w:ind w:left="0" w:right="-50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7DF55FB" w14:textId="77777777" w:rsidR="00DC3D47" w:rsidRDefault="00DC3D47">
      <w:pPr>
        <w:spacing w:line="233" w:lineRule="exact"/>
        <w:jc w:val="right"/>
        <w:sectPr w:rsidR="00DC3D47">
          <w:pgSz w:w="11920" w:h="16850"/>
          <w:pgMar w:top="1040" w:right="840" w:bottom="1440" w:left="1140" w:header="0" w:footer="1197" w:gutter="0"/>
          <w:cols w:space="720"/>
        </w:sectPr>
      </w:pPr>
    </w:p>
    <w:p w14:paraId="5DF255C6" w14:textId="77777777" w:rsidR="00DC3D47" w:rsidRDefault="00AF6654">
      <w:pPr>
        <w:pStyle w:val="BodyText"/>
        <w:spacing w:before="77"/>
        <w:ind w:left="300"/>
      </w:pPr>
      <w:r>
        <w:t>Diversions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distractions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Praise</w:t>
      </w:r>
      <w:r>
        <w:rPr>
          <w:spacing w:val="-2"/>
        </w:rPr>
        <w:t xml:space="preserve"> </w:t>
      </w:r>
      <w:r>
        <w:t>Points</w:t>
      </w:r>
    </w:p>
    <w:p w14:paraId="34D173BB" w14:textId="77777777" w:rsidR="00DC3D47" w:rsidRDefault="00BD240E">
      <w:pPr>
        <w:pStyle w:val="BodyText"/>
        <w:spacing w:before="8"/>
        <w:rPr>
          <w:sz w:val="13"/>
        </w:rPr>
      </w:pPr>
      <w:r>
        <w:rPr>
          <w:noProof/>
        </w:rPr>
        <w:pict w14:anchorId="05CDCD92">
          <v:shape id="_x0000_s2074" type="#_x0000_t202" style="position:absolute;margin-left:72.25pt;margin-top:10.1pt;width:450.95pt;height:73.25pt;z-index:-251636736;mso-wrap-distance-left:0;mso-wrap-distance-right:0;mso-position-horizontal-relative:page" filled="f" strokeweight=".16936mm">
            <v:textbox inset="0,0,0,0">
              <w:txbxContent>
                <w:p w14:paraId="4BFDF7EB" w14:textId="77777777" w:rsidR="00DC3D47" w:rsidRDefault="00AF6654">
                  <w:pPr>
                    <w:spacing w:line="252" w:lineRule="exact"/>
                    <w:ind w:left="103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1.</w:t>
                  </w:r>
                </w:p>
                <w:p w14:paraId="691CDA38" w14:textId="77777777" w:rsidR="00DC3D47" w:rsidRDefault="00AF6654">
                  <w:pPr>
                    <w:spacing w:before="40"/>
                    <w:ind w:left="103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2.</w:t>
                  </w:r>
                </w:p>
                <w:p w14:paraId="12EC8D1C" w14:textId="77777777" w:rsidR="00DC3D47" w:rsidRDefault="00AF6654">
                  <w:pPr>
                    <w:spacing w:before="37"/>
                    <w:ind w:left="103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3.</w:t>
                  </w:r>
                </w:p>
                <w:p w14:paraId="17EE1AD4" w14:textId="77777777" w:rsidR="00DC3D47" w:rsidRDefault="00AF6654">
                  <w:pPr>
                    <w:spacing w:before="40"/>
                    <w:ind w:left="103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4.</w:t>
                  </w:r>
                </w:p>
                <w:p w14:paraId="2487FE93" w14:textId="77777777" w:rsidR="00DC3D47" w:rsidRDefault="00AF6654">
                  <w:pPr>
                    <w:spacing w:before="37"/>
                    <w:ind w:left="103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5.</w:t>
                  </w:r>
                </w:p>
              </w:txbxContent>
            </v:textbox>
            <w10:wrap type="topAndBottom" anchorx="page"/>
          </v:shape>
        </w:pict>
      </w:r>
    </w:p>
    <w:p w14:paraId="6251AEDD" w14:textId="77777777" w:rsidR="00DC3D47" w:rsidRDefault="00AF6654">
      <w:pPr>
        <w:pStyle w:val="BodyText"/>
        <w:spacing w:before="96" w:after="49"/>
        <w:ind w:left="300"/>
      </w:pPr>
      <w:r>
        <w:t>Any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conditions 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interventions</w:t>
      </w:r>
    </w:p>
    <w:p w14:paraId="72AE3DA2" w14:textId="77777777" w:rsidR="00DC3D47" w:rsidRDefault="00BD240E">
      <w:pPr>
        <w:pStyle w:val="BodyText"/>
        <w:ind w:left="315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2114DE68">
          <v:group id="_x0000_s2071" style="width:451.4pt;height:60.15pt;mso-position-horizontal-relative:char;mso-position-vertical-relative:line" coordsize="9028,1203">
            <v:shape id="_x0000_s2073" style="position:absolute;left:4;width:9013;height:1202" coordorigin="5" coordsize="9013,1202" o:spt="100" adj="0,,0" path="m10,5r9008,m5,r,1202m10,1198r9008,e" filled="f" strokeweight=".48pt">
              <v:stroke joinstyle="round"/>
              <v:formulas/>
              <v:path arrowok="t" o:connecttype="segments"/>
            </v:shape>
            <v:line id="_x0000_s2072" style="position:absolute" from="9023,0" to="9023,1202" strokeweight=".16936mm"/>
            <w10:anchorlock/>
          </v:group>
        </w:pict>
      </w:r>
    </w:p>
    <w:p w14:paraId="217F5887" w14:textId="77777777" w:rsidR="00DC3D47" w:rsidRDefault="00AF6654">
      <w:pPr>
        <w:pStyle w:val="BodyText"/>
        <w:spacing w:before="23"/>
        <w:ind w:left="300"/>
      </w:pPr>
      <w:r>
        <w:t>Preferred</w:t>
      </w:r>
      <w:r>
        <w:rPr>
          <w:spacing w:val="-5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of physical</w:t>
      </w:r>
      <w:r>
        <w:rPr>
          <w:spacing w:val="-3"/>
        </w:rPr>
        <w:t xml:space="preserve"> </w:t>
      </w:r>
      <w:r>
        <w:t>intervention</w:t>
      </w:r>
    </w:p>
    <w:p w14:paraId="2D740371" w14:textId="77777777" w:rsidR="00DC3D47" w:rsidRDefault="00DC3D47">
      <w:pPr>
        <w:pStyle w:val="BodyText"/>
        <w:spacing w:before="3"/>
        <w:rPr>
          <w:sz w:val="28"/>
        </w:rPr>
      </w:pPr>
    </w:p>
    <w:p w14:paraId="56B4DC11" w14:textId="77777777" w:rsidR="00DC3D47" w:rsidRDefault="00AF6654">
      <w:pPr>
        <w:tabs>
          <w:tab w:val="left" w:pos="3900"/>
          <w:tab w:val="left" w:pos="6061"/>
        </w:tabs>
        <w:spacing w:before="1" w:line="278" w:lineRule="auto"/>
        <w:ind w:left="300" w:right="3310"/>
        <w:jc w:val="both"/>
      </w:pPr>
      <w:r>
        <w:rPr>
          <w:noProof/>
        </w:rPr>
        <w:drawing>
          <wp:anchor distT="0" distB="0" distL="0" distR="0" simplePos="0" relativeHeight="251673600" behindDoc="1" locked="0" layoutInCell="1" allowOverlap="1" wp14:anchorId="66838E7B" wp14:editId="5FFDE723">
            <wp:simplePos x="0" y="0"/>
            <wp:positionH relativeFrom="page">
              <wp:posOffset>3217569</wp:posOffset>
            </wp:positionH>
            <wp:positionV relativeFrom="paragraph">
              <wp:posOffset>227643</wp:posOffset>
            </wp:positionV>
            <wp:extent cx="70273" cy="91172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3" cy="9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1" locked="0" layoutInCell="1" allowOverlap="1" wp14:anchorId="2A991D7B" wp14:editId="4F0CC383">
            <wp:simplePos x="0" y="0"/>
            <wp:positionH relativeFrom="page">
              <wp:posOffset>3674769</wp:posOffset>
            </wp:positionH>
            <wp:positionV relativeFrom="paragraph">
              <wp:posOffset>227643</wp:posOffset>
            </wp:positionV>
            <wp:extent cx="70273" cy="91172"/>
            <wp:effectExtent l="0" t="0" r="0" b="0"/>
            <wp:wrapNone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3" cy="9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40E">
        <w:rPr>
          <w:noProof/>
        </w:rPr>
        <w:pict w14:anchorId="5D6F0B64">
          <v:line id="_x0000_s2070" style="position:absolute;left:0;text-align:left;z-index:-251635712;mso-position-horizontal-relative:page;mso-position-vertical-relative:text" from="360.05pt,26.85pt" to="488.6pt,26.85pt" strokeweight=".24536mm">
            <w10:wrap anchorx="page"/>
          </v:line>
        </w:pict>
      </w:r>
      <w:r>
        <w:rPr>
          <w:rFonts w:ascii="Arial"/>
          <w:b/>
        </w:rPr>
        <w:t>Intermediate</w:t>
      </w:r>
      <w:r>
        <w:rPr>
          <w:rFonts w:ascii="Arial"/>
          <w:b/>
        </w:rPr>
        <w:tab/>
      </w:r>
      <w:r>
        <w:t xml:space="preserve">Try     </w:t>
      </w:r>
      <w:r>
        <w:rPr>
          <w:spacing w:val="34"/>
        </w:rPr>
        <w:t xml:space="preserve"> </w:t>
      </w:r>
      <w:r>
        <w:t>Avoid</w:t>
      </w:r>
      <w:r>
        <w:tab/>
      </w:r>
      <w:r>
        <w:rPr>
          <w:spacing w:val="-4"/>
        </w:rPr>
        <w:t>Notes</w:t>
      </w:r>
      <w:r>
        <w:rPr>
          <w:spacing w:val="-59"/>
        </w:rPr>
        <w:t xml:space="preserve"> </w:t>
      </w:r>
      <w:r>
        <w:t>Friendly escort</w:t>
      </w:r>
    </w:p>
    <w:p w14:paraId="736B6618" w14:textId="5CBCACD6" w:rsidR="00DC3D47" w:rsidRDefault="00AF6654">
      <w:pPr>
        <w:pStyle w:val="BodyText"/>
        <w:spacing w:line="276" w:lineRule="auto"/>
        <w:ind w:left="300" w:right="8288"/>
        <w:jc w:val="both"/>
      </w:pPr>
      <w:r>
        <w:rPr>
          <w:noProof/>
        </w:rPr>
        <w:drawing>
          <wp:anchor distT="0" distB="0" distL="0" distR="0" simplePos="0" relativeHeight="251624448" behindDoc="0" locked="0" layoutInCell="1" allowOverlap="1" wp14:anchorId="75D16D4C" wp14:editId="7E5AF517">
            <wp:simplePos x="0" y="0"/>
            <wp:positionH relativeFrom="page">
              <wp:posOffset>3217569</wp:posOffset>
            </wp:positionH>
            <wp:positionV relativeFrom="paragraph">
              <wp:posOffset>39938</wp:posOffset>
            </wp:positionV>
            <wp:extent cx="70273" cy="91172"/>
            <wp:effectExtent l="0" t="0" r="0" b="0"/>
            <wp:wrapNone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3" cy="9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5472" behindDoc="0" locked="0" layoutInCell="1" allowOverlap="1" wp14:anchorId="0279768F" wp14:editId="08C60187">
            <wp:simplePos x="0" y="0"/>
            <wp:positionH relativeFrom="page">
              <wp:posOffset>3217569</wp:posOffset>
            </wp:positionH>
            <wp:positionV relativeFrom="paragraph">
              <wp:posOffset>224088</wp:posOffset>
            </wp:positionV>
            <wp:extent cx="70273" cy="91172"/>
            <wp:effectExtent l="0" t="0" r="0" b="0"/>
            <wp:wrapNone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3" cy="9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6496" behindDoc="0" locked="0" layoutInCell="1" allowOverlap="1" wp14:anchorId="2F3546A7" wp14:editId="29E43E64">
            <wp:simplePos x="0" y="0"/>
            <wp:positionH relativeFrom="page">
              <wp:posOffset>3217569</wp:posOffset>
            </wp:positionH>
            <wp:positionV relativeFrom="paragraph">
              <wp:posOffset>408873</wp:posOffset>
            </wp:positionV>
            <wp:extent cx="70273" cy="91172"/>
            <wp:effectExtent l="0" t="0" r="0" b="0"/>
            <wp:wrapNone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3" cy="9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8544" behindDoc="0" locked="0" layoutInCell="1" allowOverlap="1" wp14:anchorId="343A42BB" wp14:editId="3A1ECB33">
            <wp:simplePos x="0" y="0"/>
            <wp:positionH relativeFrom="page">
              <wp:posOffset>3674769</wp:posOffset>
            </wp:positionH>
            <wp:positionV relativeFrom="paragraph">
              <wp:posOffset>39938</wp:posOffset>
            </wp:positionV>
            <wp:extent cx="70273" cy="91172"/>
            <wp:effectExtent l="0" t="0" r="0" b="0"/>
            <wp:wrapNone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3" cy="9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9568" behindDoc="0" locked="0" layoutInCell="1" allowOverlap="1" wp14:anchorId="4A663BC1" wp14:editId="4F0F43A3">
            <wp:simplePos x="0" y="0"/>
            <wp:positionH relativeFrom="page">
              <wp:posOffset>3674769</wp:posOffset>
            </wp:positionH>
            <wp:positionV relativeFrom="paragraph">
              <wp:posOffset>224088</wp:posOffset>
            </wp:positionV>
            <wp:extent cx="70273" cy="91172"/>
            <wp:effectExtent l="0" t="0" r="0" b="0"/>
            <wp:wrapNone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3" cy="9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0592" behindDoc="0" locked="0" layoutInCell="1" allowOverlap="1" wp14:anchorId="17A2ACF8" wp14:editId="56D25705">
            <wp:simplePos x="0" y="0"/>
            <wp:positionH relativeFrom="page">
              <wp:posOffset>3674769</wp:posOffset>
            </wp:positionH>
            <wp:positionV relativeFrom="paragraph">
              <wp:posOffset>408873</wp:posOffset>
            </wp:positionV>
            <wp:extent cx="70273" cy="91172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3" cy="9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40E">
        <w:rPr>
          <w:noProof/>
        </w:rPr>
        <w:pict w14:anchorId="24144F58">
          <v:line id="_x0000_s2069" style="position:absolute;left:0;text-align:left;z-index:251681792;mso-position-horizontal-relative:page;mso-position-vertical-relative:text" from="360.05pt,12.15pt" to="488.6pt,12.15pt" strokeweight=".24536mm">
            <w10:wrap anchorx="page"/>
          </v:line>
        </w:pict>
      </w:r>
      <w:r w:rsidR="00BD240E">
        <w:rPr>
          <w:noProof/>
        </w:rPr>
        <w:pict w14:anchorId="11DABE4B">
          <v:line id="_x0000_s2068" style="position:absolute;left:0;text-align:left;z-index:251682816;mso-position-horizontal-relative:page;mso-position-vertical-relative:text" from="360.05pt,26.7pt" to="488.6pt,26.7pt" strokeweight=".24536mm">
            <w10:wrap anchorx="page"/>
          </v:line>
        </w:pict>
      </w:r>
      <w:r w:rsidR="00BD240E">
        <w:rPr>
          <w:noProof/>
        </w:rPr>
        <w:pict w14:anchorId="442138A8">
          <v:line id="_x0000_s2067" style="position:absolute;left:0;text-align:left;z-index:251683840;mso-position-horizontal-relative:page;mso-position-vertical-relative:text" from="360.05pt,41.2pt" to="488.6pt,41.2pt" strokeweight=".24536mm">
            <w10:wrap anchorx="page"/>
          </v:line>
        </w:pict>
      </w:r>
      <w:r>
        <w:t>Single</w:t>
      </w:r>
      <w:r w:rsidR="001F2B52">
        <w:rPr>
          <w:spacing w:val="1"/>
        </w:rPr>
        <w:t xml:space="preserve"> </w:t>
      </w:r>
      <w:r>
        <w:t>elbow</w:t>
      </w:r>
      <w:r>
        <w:rPr>
          <w:spacing w:val="-59"/>
        </w:rPr>
        <w:t xml:space="preserve"> </w:t>
      </w:r>
      <w:r>
        <w:t>Figure of four</w:t>
      </w:r>
      <w:r>
        <w:rPr>
          <w:spacing w:val="-59"/>
        </w:rPr>
        <w:t xml:space="preserve"> </w:t>
      </w:r>
      <w:r>
        <w:t>Double</w:t>
      </w:r>
      <w:r>
        <w:rPr>
          <w:spacing w:val="-3"/>
        </w:rPr>
        <w:t xml:space="preserve"> </w:t>
      </w:r>
      <w:r>
        <w:t>elbow</w:t>
      </w:r>
    </w:p>
    <w:p w14:paraId="7A389276" w14:textId="77777777" w:rsidR="00DC3D47" w:rsidRDefault="00AF6654">
      <w:pPr>
        <w:pStyle w:val="BodyText"/>
        <w:spacing w:line="249" w:lineRule="exact"/>
        <w:ind w:left="300"/>
        <w:jc w:val="both"/>
      </w:pPr>
      <w:r>
        <w:rPr>
          <w:noProof/>
        </w:rPr>
        <w:drawing>
          <wp:anchor distT="0" distB="0" distL="0" distR="0" simplePos="0" relativeHeight="251627520" behindDoc="0" locked="0" layoutInCell="1" allowOverlap="1" wp14:anchorId="15C09D00" wp14:editId="1953C41F">
            <wp:simplePos x="0" y="0"/>
            <wp:positionH relativeFrom="page">
              <wp:posOffset>3217569</wp:posOffset>
            </wp:positionH>
            <wp:positionV relativeFrom="paragraph">
              <wp:posOffset>38810</wp:posOffset>
            </wp:positionV>
            <wp:extent cx="70273" cy="91172"/>
            <wp:effectExtent l="0" t="0" r="0" b="0"/>
            <wp:wrapNone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3" cy="9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1616" behindDoc="0" locked="0" layoutInCell="1" allowOverlap="1" wp14:anchorId="3D9798CD" wp14:editId="7BCDCB82">
            <wp:simplePos x="0" y="0"/>
            <wp:positionH relativeFrom="page">
              <wp:posOffset>3674769</wp:posOffset>
            </wp:positionH>
            <wp:positionV relativeFrom="paragraph">
              <wp:posOffset>38810</wp:posOffset>
            </wp:positionV>
            <wp:extent cx="70273" cy="91172"/>
            <wp:effectExtent l="0" t="0" r="0" b="0"/>
            <wp:wrapNone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3" cy="9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Single</w:t>
      </w:r>
      <w:r>
        <w:rPr>
          <w:spacing w:val="-1"/>
        </w:rPr>
        <w:t xml:space="preserve"> </w:t>
      </w:r>
      <w:r>
        <w:t>elbow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seats</w:t>
      </w:r>
    </w:p>
    <w:p w14:paraId="6757C0B6" w14:textId="77777777" w:rsidR="00DC3D47" w:rsidRDefault="00BD240E">
      <w:pPr>
        <w:pStyle w:val="BodyText"/>
        <w:spacing w:line="20" w:lineRule="exact"/>
        <w:ind w:left="605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52BD87B7">
          <v:group id="_x0000_s2065" style="width:128.5pt;height:.7pt;mso-position-horizontal-relative:char;mso-position-vertical-relative:line" coordsize="2570,14">
            <v:line id="_x0000_s2066" style="position:absolute" from="0,7" to="2570,7" strokeweight=".24536mm"/>
            <w10:anchorlock/>
          </v:group>
        </w:pict>
      </w:r>
    </w:p>
    <w:p w14:paraId="2C88EC19" w14:textId="77777777" w:rsidR="00DC3D47" w:rsidRDefault="00DC3D47">
      <w:pPr>
        <w:pStyle w:val="BodyText"/>
        <w:spacing w:before="9"/>
        <w:rPr>
          <w:sz w:val="26"/>
        </w:rPr>
      </w:pPr>
    </w:p>
    <w:p w14:paraId="1BD636BA" w14:textId="77777777" w:rsidR="00DC3D47" w:rsidRDefault="00AF6654">
      <w:pPr>
        <w:pStyle w:val="Heading2"/>
        <w:spacing w:before="1"/>
        <w:ind w:left="300"/>
      </w:pPr>
      <w:r>
        <w:t>Advanced</w:t>
      </w:r>
    </w:p>
    <w:p w14:paraId="03FE4787" w14:textId="77777777" w:rsidR="00DC3D47" w:rsidRDefault="00AF6654">
      <w:pPr>
        <w:pStyle w:val="BodyText"/>
        <w:spacing w:before="37" w:line="276" w:lineRule="auto"/>
        <w:ind w:left="300" w:right="7318"/>
        <w:jc w:val="both"/>
      </w:pPr>
      <w:r>
        <w:rPr>
          <w:noProof/>
        </w:rPr>
        <w:drawing>
          <wp:anchor distT="0" distB="0" distL="0" distR="0" simplePos="0" relativeHeight="251632640" behindDoc="0" locked="0" layoutInCell="1" allowOverlap="1" wp14:anchorId="3BF5B268" wp14:editId="5BCA1FEA">
            <wp:simplePos x="0" y="0"/>
            <wp:positionH relativeFrom="page">
              <wp:posOffset>3217569</wp:posOffset>
            </wp:positionH>
            <wp:positionV relativeFrom="paragraph">
              <wp:posOffset>64321</wp:posOffset>
            </wp:positionV>
            <wp:extent cx="70273" cy="91172"/>
            <wp:effectExtent l="0" t="0" r="0" b="0"/>
            <wp:wrapNone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3" cy="9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3664" behindDoc="0" locked="0" layoutInCell="1" allowOverlap="1" wp14:anchorId="74372F91" wp14:editId="0428CC89">
            <wp:simplePos x="0" y="0"/>
            <wp:positionH relativeFrom="page">
              <wp:posOffset>3217569</wp:posOffset>
            </wp:positionH>
            <wp:positionV relativeFrom="paragraph">
              <wp:posOffset>248471</wp:posOffset>
            </wp:positionV>
            <wp:extent cx="70273" cy="91172"/>
            <wp:effectExtent l="0" t="0" r="0" b="0"/>
            <wp:wrapNone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3" cy="9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4688" behindDoc="0" locked="0" layoutInCell="1" allowOverlap="1" wp14:anchorId="2C3B44D0" wp14:editId="78CBBD5F">
            <wp:simplePos x="0" y="0"/>
            <wp:positionH relativeFrom="page">
              <wp:posOffset>3217569</wp:posOffset>
            </wp:positionH>
            <wp:positionV relativeFrom="paragraph">
              <wp:posOffset>434526</wp:posOffset>
            </wp:positionV>
            <wp:extent cx="70273" cy="91172"/>
            <wp:effectExtent l="0" t="0" r="0" b="0"/>
            <wp:wrapNone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3" cy="9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5712" behindDoc="0" locked="0" layoutInCell="1" allowOverlap="1" wp14:anchorId="3B2CCF3C" wp14:editId="41171606">
            <wp:simplePos x="0" y="0"/>
            <wp:positionH relativeFrom="page">
              <wp:posOffset>3674769</wp:posOffset>
            </wp:positionH>
            <wp:positionV relativeFrom="paragraph">
              <wp:posOffset>64321</wp:posOffset>
            </wp:positionV>
            <wp:extent cx="70273" cy="91172"/>
            <wp:effectExtent l="0" t="0" r="0" b="0"/>
            <wp:wrapNone/>
            <wp:docPr id="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3" cy="9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6736" behindDoc="0" locked="0" layoutInCell="1" allowOverlap="1" wp14:anchorId="2DB4CD3B" wp14:editId="0C321D3D">
            <wp:simplePos x="0" y="0"/>
            <wp:positionH relativeFrom="page">
              <wp:posOffset>3674769</wp:posOffset>
            </wp:positionH>
            <wp:positionV relativeFrom="paragraph">
              <wp:posOffset>248471</wp:posOffset>
            </wp:positionV>
            <wp:extent cx="70273" cy="91172"/>
            <wp:effectExtent l="0" t="0" r="0" b="0"/>
            <wp:wrapNone/>
            <wp:docPr id="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3" cy="9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7760" behindDoc="0" locked="0" layoutInCell="1" allowOverlap="1" wp14:anchorId="7998679A" wp14:editId="66CB72DB">
            <wp:simplePos x="0" y="0"/>
            <wp:positionH relativeFrom="page">
              <wp:posOffset>3674769</wp:posOffset>
            </wp:positionH>
            <wp:positionV relativeFrom="paragraph">
              <wp:posOffset>434526</wp:posOffset>
            </wp:positionV>
            <wp:extent cx="70273" cy="91172"/>
            <wp:effectExtent l="0" t="0" r="0" b="0"/>
            <wp:wrapNone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3" cy="9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40E">
        <w:rPr>
          <w:noProof/>
        </w:rPr>
        <w:pict w14:anchorId="68DF836F">
          <v:line id="_x0000_s2064" style="position:absolute;left:0;text-align:left;z-index:251684864;mso-position-horizontal-relative:page;mso-position-vertical-relative:text" from="360.05pt,13.95pt" to="488.6pt,13.95pt" strokeweight=".24536mm">
            <w10:wrap anchorx="page"/>
          </v:line>
        </w:pict>
      </w:r>
      <w:r w:rsidR="00BD240E">
        <w:rPr>
          <w:noProof/>
        </w:rPr>
        <w:pict w14:anchorId="722BACF7">
          <v:line id="_x0000_s2063" style="position:absolute;left:0;text-align:left;z-index:251685888;mso-position-horizontal-relative:page;mso-position-vertical-relative:text" from="360.05pt,28.5pt" to="488.6pt,28.5pt" strokeweight=".24536mm">
            <w10:wrap anchorx="page"/>
          </v:line>
        </w:pict>
      </w:r>
      <w:r w:rsidR="00BD240E">
        <w:rPr>
          <w:noProof/>
        </w:rPr>
        <w:pict w14:anchorId="1B3F9199">
          <v:line id="_x0000_s2062" style="position:absolute;left:0;text-align:left;z-index:251686912;mso-position-horizontal-relative:page;mso-position-vertical-relative:text" from="360.05pt,43.15pt" to="488.6pt,43.15pt" strokeweight=".24536mm">
            <w10:wrap anchorx="page"/>
          </v:line>
        </w:pict>
      </w:r>
      <w:r>
        <w:t>Front Ground Recovery</w:t>
      </w:r>
      <w:r>
        <w:rPr>
          <w:spacing w:val="-59"/>
        </w:rPr>
        <w:t xml:space="preserve"> </w:t>
      </w:r>
      <w:r>
        <w:t>Back Ground Recovery</w:t>
      </w:r>
      <w:r>
        <w:rPr>
          <w:spacing w:val="-59"/>
        </w:rPr>
        <w:t xml:space="preserve"> </w:t>
      </w:r>
      <w:r>
        <w:t>Shield</w:t>
      </w:r>
    </w:p>
    <w:p w14:paraId="4D0AC43C" w14:textId="77777777" w:rsidR="00DC3D47" w:rsidRDefault="00DC3D47">
      <w:pPr>
        <w:pStyle w:val="BodyText"/>
        <w:spacing w:before="4"/>
        <w:rPr>
          <w:sz w:val="25"/>
        </w:rPr>
      </w:pPr>
    </w:p>
    <w:p w14:paraId="3117027F" w14:textId="77777777" w:rsidR="00DC3D47" w:rsidRDefault="00BD240E">
      <w:pPr>
        <w:pStyle w:val="BodyText"/>
        <w:ind w:left="300"/>
      </w:pPr>
      <w:r>
        <w:rPr>
          <w:noProof/>
        </w:rPr>
        <w:pict w14:anchorId="6A31992A">
          <v:group id="_x0000_s2057" style="position:absolute;left:0;text-align:left;margin-left:1in;margin-top:14.4pt;width:446.85pt;height:73.85pt;z-index:-251628544;mso-wrap-distance-left:0;mso-wrap-distance-right:0;mso-position-horizontal-relative:page" coordorigin="1440,288" coordsize="8937,1477">
            <v:shape id="_x0000_s2061" style="position:absolute;left:1450;top:288;width:8917;height:1476" coordorigin="1450,288" coordsize="8917,1476" o:spt="100" adj="0,,0" path="m1450,293r1262,m2722,293r7645,m1450,1760r1262,m2717,288r,1476m2722,1760r7645,e" filled="f" strokeweight=".48pt">
              <v:stroke joinstyle="round"/>
              <v:formulas/>
              <v:path arrowok="t" o:connecttype="segments"/>
            </v:shape>
            <v:line id="_x0000_s2060" style="position:absolute" from="10372,288" to="10372,1764" strokeweight=".16936mm"/>
            <v:rect id="_x0000_s2059" style="position:absolute;left:1445;top:293;width:1272;height:1467" filled="f" strokeweight=".48pt"/>
            <v:shape id="_x0000_s2058" type="#_x0000_t202" style="position:absolute;left:1445;top:293;width:1272;height:1467" filled="f" strokeweight=".48pt">
              <v:textbox inset="0,0,0,0">
                <w:txbxContent>
                  <w:p w14:paraId="38638A81" w14:textId="77777777" w:rsidR="00DC3D47" w:rsidRDefault="00AF6654">
                    <w:pPr>
                      <w:spacing w:before="2" w:line="276" w:lineRule="auto"/>
                      <w:ind w:left="103" w:right="417"/>
                    </w:pPr>
                    <w:r>
                      <w:t>Hear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Explain Link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Plan</w:t>
                    </w:r>
                  </w:p>
                </w:txbxContent>
              </v:textbox>
            </v:shape>
            <w10:wrap type="topAndBottom" anchorx="page"/>
          </v:group>
        </w:pict>
      </w:r>
      <w:r w:rsidR="00DB3D36">
        <w:t>Are</w:t>
      </w:r>
      <w:r w:rsidR="00DB3D36">
        <w:rPr>
          <w:spacing w:val="-2"/>
        </w:rPr>
        <w:t xml:space="preserve"> </w:t>
      </w:r>
      <w:r w:rsidR="00DB3D36">
        <w:t>there</w:t>
      </w:r>
      <w:r w:rsidR="00DB3D36">
        <w:rPr>
          <w:spacing w:val="-1"/>
        </w:rPr>
        <w:t xml:space="preserve"> </w:t>
      </w:r>
      <w:r w:rsidR="00DB3D36">
        <w:t>any</w:t>
      </w:r>
      <w:r w:rsidR="00DB3D36">
        <w:rPr>
          <w:spacing w:val="-3"/>
        </w:rPr>
        <w:t xml:space="preserve"> </w:t>
      </w:r>
      <w:r w:rsidR="00DB3D36">
        <w:t>factors</w:t>
      </w:r>
      <w:r w:rsidR="00DB3D36">
        <w:rPr>
          <w:spacing w:val="-3"/>
        </w:rPr>
        <w:t xml:space="preserve"> </w:t>
      </w:r>
      <w:r w:rsidR="00DB3D36">
        <w:t>to</w:t>
      </w:r>
      <w:r w:rsidR="00DB3D36">
        <w:rPr>
          <w:spacing w:val="-5"/>
        </w:rPr>
        <w:t xml:space="preserve"> </w:t>
      </w:r>
      <w:r w:rsidR="00DB3D36">
        <w:t>consider</w:t>
      </w:r>
      <w:r w:rsidR="00DB3D36">
        <w:rPr>
          <w:spacing w:val="-1"/>
        </w:rPr>
        <w:t xml:space="preserve"> </w:t>
      </w:r>
      <w:r w:rsidR="00DB3D36">
        <w:t>when</w:t>
      </w:r>
      <w:r w:rsidR="00DB3D36">
        <w:rPr>
          <w:spacing w:val="-1"/>
        </w:rPr>
        <w:t xml:space="preserve"> </w:t>
      </w:r>
      <w:r w:rsidR="00DB3D36">
        <w:t>debriefing?</w:t>
      </w:r>
      <w:r w:rsidR="00DB3D36">
        <w:rPr>
          <w:spacing w:val="-1"/>
        </w:rPr>
        <w:t xml:space="preserve"> </w:t>
      </w:r>
      <w:r w:rsidR="00DB3D36">
        <w:t>E.g.</w:t>
      </w:r>
      <w:r w:rsidR="00DB3D36">
        <w:rPr>
          <w:spacing w:val="-2"/>
        </w:rPr>
        <w:t xml:space="preserve"> </w:t>
      </w:r>
      <w:r w:rsidR="00DB3D36">
        <w:t>Communication</w:t>
      </w:r>
      <w:r w:rsidR="00DB3D36">
        <w:rPr>
          <w:spacing w:val="-4"/>
        </w:rPr>
        <w:t xml:space="preserve"> </w:t>
      </w:r>
      <w:r w:rsidR="00DB3D36">
        <w:t>aids, staff</w:t>
      </w:r>
      <w:r w:rsidR="00DB3D36">
        <w:rPr>
          <w:spacing w:val="-2"/>
        </w:rPr>
        <w:t xml:space="preserve"> </w:t>
      </w:r>
      <w:r w:rsidR="00DB3D36">
        <w:t>etc.</w:t>
      </w:r>
    </w:p>
    <w:p w14:paraId="5AC78DAA" w14:textId="77777777" w:rsidR="00DC3D47" w:rsidRDefault="00DC3D47">
      <w:pPr>
        <w:pStyle w:val="BodyText"/>
        <w:spacing w:before="6"/>
        <w:rPr>
          <w:sz w:val="19"/>
        </w:rPr>
      </w:pPr>
    </w:p>
    <w:p w14:paraId="34929032" w14:textId="77777777" w:rsidR="00DC3D47" w:rsidRDefault="00AF6654">
      <w:pPr>
        <w:pStyle w:val="BodyText"/>
        <w:ind w:left="300"/>
      </w:pPr>
      <w:r>
        <w:t>How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we record</w:t>
      </w:r>
      <w:r>
        <w:rPr>
          <w:spacing w:val="-3"/>
        </w:rPr>
        <w:t xml:space="preserve"> </w:t>
      </w:r>
      <w:r>
        <w:t>incidents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 should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inform?</w:t>
      </w:r>
    </w:p>
    <w:p w14:paraId="75B2950B" w14:textId="77777777" w:rsidR="00DC3D47" w:rsidRDefault="00BD240E">
      <w:pPr>
        <w:pStyle w:val="BodyText"/>
        <w:spacing w:before="6"/>
        <w:rPr>
          <w:sz w:val="24"/>
        </w:rPr>
      </w:pPr>
      <w:r>
        <w:rPr>
          <w:noProof/>
        </w:rPr>
        <w:pict w14:anchorId="1FDAAD3F">
          <v:group id="_x0000_s2050" style="position:absolute;margin-left:1in;margin-top:16.35pt;width:451.45pt;height:82.45pt;z-index:-251627520;mso-wrap-distance-left:0;mso-wrap-distance-right:0;mso-position-horizontal-relative:page" coordorigin="1440,327" coordsize="9029,1649">
            <v:line id="_x0000_s2056" style="position:absolute" from="1450,332" to="10459,332" strokeweight=".16936mm"/>
            <v:line id="_x0000_s2055" style="position:absolute" from="1445,327" to="1445,1966" strokeweight=".48pt"/>
            <v:rect id="_x0000_s2054" style="position:absolute;left:1440;top:1965;width:10;height:10" fillcolor="black" stroked="f"/>
            <v:line id="_x0000_s2053" style="position:absolute" from="1450,1971" to="10459,1971" strokeweight=".48pt"/>
            <v:line id="_x0000_s2052" style="position:absolute" from="10464,327" to="10464,1966" strokeweight=".16936mm"/>
            <v:rect id="_x0000_s2051" style="position:absolute;left:10458;top:1965;width:10;height:10" fillcolor="black" stroked="f"/>
            <w10:wrap type="topAndBottom" anchorx="page"/>
          </v:group>
        </w:pict>
      </w:r>
    </w:p>
    <w:p w14:paraId="5F0CC0C1" w14:textId="77777777" w:rsidR="00DC3D47" w:rsidRDefault="00DC3D47">
      <w:pPr>
        <w:pStyle w:val="BodyText"/>
        <w:spacing w:before="4"/>
        <w:rPr>
          <w:sz w:val="20"/>
        </w:rPr>
      </w:pPr>
    </w:p>
    <w:p w14:paraId="074B8C66" w14:textId="77777777" w:rsidR="00DC3D47" w:rsidRDefault="00AF6654">
      <w:pPr>
        <w:pStyle w:val="BodyText"/>
        <w:tabs>
          <w:tab w:val="left" w:pos="3900"/>
          <w:tab w:val="left" w:pos="6781"/>
        </w:tabs>
        <w:ind w:left="300"/>
      </w:pPr>
      <w:r>
        <w:t>Headteacher:</w:t>
      </w:r>
      <w:r>
        <w:tab/>
        <w:t>Print</w:t>
      </w:r>
      <w:r>
        <w:rPr>
          <w:spacing w:val="-1"/>
        </w:rPr>
        <w:t xml:space="preserve"> </w:t>
      </w:r>
      <w:r>
        <w:t>name:</w:t>
      </w:r>
      <w:r>
        <w:tab/>
        <w:t>Signature:</w:t>
      </w:r>
    </w:p>
    <w:p w14:paraId="7855E830" w14:textId="77777777" w:rsidR="00DC3D47" w:rsidRDefault="00AF6654">
      <w:pPr>
        <w:pStyle w:val="BodyText"/>
        <w:tabs>
          <w:tab w:val="left" w:pos="3900"/>
          <w:tab w:val="left" w:pos="6781"/>
        </w:tabs>
        <w:spacing w:before="38"/>
        <w:ind w:left="300"/>
      </w:pPr>
      <w:r>
        <w:t>Parent/Carer:</w:t>
      </w:r>
      <w:r>
        <w:tab/>
        <w:t>Print</w:t>
      </w:r>
      <w:r>
        <w:rPr>
          <w:spacing w:val="-1"/>
        </w:rPr>
        <w:t xml:space="preserve"> </w:t>
      </w:r>
      <w:r>
        <w:t>name:</w:t>
      </w:r>
      <w:r>
        <w:tab/>
        <w:t>Signature:</w:t>
      </w:r>
    </w:p>
    <w:p w14:paraId="12B9700D" w14:textId="77777777" w:rsidR="00DC3D47" w:rsidRDefault="00AF6654">
      <w:pPr>
        <w:tabs>
          <w:tab w:val="left" w:pos="3900"/>
          <w:tab w:val="left" w:pos="6781"/>
        </w:tabs>
        <w:spacing w:before="40"/>
        <w:ind w:left="300"/>
      </w:pPr>
      <w:r>
        <w:t>Social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rPr>
          <w:sz w:val="16"/>
        </w:rPr>
        <w:t>(if applicable)</w:t>
      </w:r>
      <w:r>
        <w:rPr>
          <w:sz w:val="16"/>
        </w:rPr>
        <w:tab/>
      </w:r>
      <w:r>
        <w:t>Print name:</w:t>
      </w:r>
      <w:r>
        <w:tab/>
        <w:t>Signature:</w:t>
      </w:r>
    </w:p>
    <w:p w14:paraId="6F0C6AE0" w14:textId="77777777" w:rsidR="00DC3D47" w:rsidRDefault="00AF6654">
      <w:pPr>
        <w:tabs>
          <w:tab w:val="left" w:pos="6781"/>
        </w:tabs>
        <w:spacing w:before="37"/>
        <w:ind w:left="300"/>
      </w:pPr>
      <w:r>
        <w:t>Educational</w:t>
      </w:r>
      <w:r>
        <w:rPr>
          <w:spacing w:val="-2"/>
        </w:rPr>
        <w:t xml:space="preserve"> </w:t>
      </w:r>
      <w:r>
        <w:t>Psychologist</w:t>
      </w:r>
      <w:r>
        <w:rPr>
          <w:spacing w:val="-2"/>
        </w:rPr>
        <w:t xml:space="preserve"> </w:t>
      </w:r>
      <w:r>
        <w:rPr>
          <w:sz w:val="16"/>
        </w:rPr>
        <w:t>(if</w:t>
      </w:r>
      <w:r>
        <w:rPr>
          <w:spacing w:val="1"/>
          <w:sz w:val="16"/>
        </w:rPr>
        <w:t xml:space="preserve"> </w:t>
      </w:r>
      <w:r>
        <w:rPr>
          <w:sz w:val="16"/>
        </w:rPr>
        <w:t>applicable)</w:t>
      </w:r>
      <w:r>
        <w:rPr>
          <w:spacing w:val="86"/>
          <w:sz w:val="16"/>
        </w:rPr>
        <w:t xml:space="preserve"> </w:t>
      </w:r>
      <w:r>
        <w:t>Print name:</w:t>
      </w:r>
      <w:r>
        <w:tab/>
        <w:t>Signature:</w:t>
      </w:r>
    </w:p>
    <w:p w14:paraId="4A6D1081" w14:textId="008B50EB" w:rsidR="00DC3D47" w:rsidRDefault="00AF6654">
      <w:pPr>
        <w:pStyle w:val="BodyText"/>
        <w:tabs>
          <w:tab w:val="left" w:pos="3900"/>
          <w:tab w:val="left" w:pos="6781"/>
        </w:tabs>
        <w:spacing w:before="37"/>
        <w:ind w:left="300"/>
      </w:pPr>
      <w:r>
        <w:t>Child</w:t>
      </w:r>
      <w:r w:rsidR="00E732A4">
        <w:t xml:space="preserve"> </w:t>
      </w:r>
      <w:r>
        <w:tab/>
        <w:t>Print</w:t>
      </w:r>
      <w:r>
        <w:rPr>
          <w:spacing w:val="-1"/>
        </w:rPr>
        <w:t xml:space="preserve"> </w:t>
      </w:r>
      <w:r>
        <w:t>name:</w:t>
      </w:r>
      <w:r>
        <w:tab/>
        <w:t>Signature:</w:t>
      </w:r>
    </w:p>
    <w:p w14:paraId="23123A90" w14:textId="77777777" w:rsidR="00DC3D47" w:rsidRDefault="00DC3D47">
      <w:pPr>
        <w:sectPr w:rsidR="00DC3D47">
          <w:pgSz w:w="11920" w:h="16850"/>
          <w:pgMar w:top="1040" w:right="840" w:bottom="1440" w:left="1140" w:header="0" w:footer="1197" w:gutter="0"/>
          <w:cols w:space="720"/>
        </w:sectPr>
      </w:pPr>
    </w:p>
    <w:p w14:paraId="0D5D652E" w14:textId="77777777" w:rsidR="00DC3D47" w:rsidRDefault="00AF6654">
      <w:pPr>
        <w:pStyle w:val="Heading2"/>
        <w:ind w:left="300"/>
      </w:pPr>
      <w:r>
        <w:t>Appendix</w:t>
      </w:r>
      <w:r>
        <w:rPr>
          <w:spacing w:val="-2"/>
        </w:rPr>
        <w:t xml:space="preserve"> </w:t>
      </w:r>
      <w:r>
        <w:t>3</w:t>
      </w:r>
    </w:p>
    <w:p w14:paraId="52FF5865" w14:textId="77777777" w:rsidR="00DC3D47" w:rsidRDefault="00DC3D47">
      <w:pPr>
        <w:pStyle w:val="BodyText"/>
        <w:spacing w:before="6"/>
        <w:rPr>
          <w:rFonts w:ascii="Arial"/>
          <w:b/>
          <w:sz w:val="15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2"/>
        <w:gridCol w:w="4729"/>
      </w:tblGrid>
      <w:tr w:rsidR="00DC3D47" w14:paraId="18BC26DE" w14:textId="77777777">
        <w:trPr>
          <w:trHeight w:val="1773"/>
        </w:trPr>
        <w:tc>
          <w:tcPr>
            <w:tcW w:w="9021" w:type="dxa"/>
            <w:gridSpan w:val="2"/>
          </w:tcPr>
          <w:p w14:paraId="28EF0DDC" w14:textId="77777777" w:rsidR="00DC3D47" w:rsidRDefault="00DC3D47">
            <w:pPr>
              <w:pStyle w:val="TableParagraph"/>
              <w:spacing w:before="4"/>
              <w:ind w:left="0"/>
              <w:rPr>
                <w:rFonts w:ascii="Arial"/>
                <w:b/>
              </w:rPr>
            </w:pPr>
          </w:p>
          <w:p w14:paraId="75F36B5D" w14:textId="778DAE0F" w:rsidR="00DC3D47" w:rsidRDefault="000E4880" w:rsidP="00E732A4">
            <w:pPr>
              <w:pStyle w:val="TableParagraph"/>
              <w:spacing w:line="480" w:lineRule="auto"/>
              <w:ind w:left="2685" w:right="2749"/>
              <w:rPr>
                <w:rFonts w:ascii="Arial" w:hAnsi="Arial"/>
                <w:b/>
              </w:rPr>
            </w:pPr>
            <w:r w:rsidRPr="000E4880">
              <w:rPr>
                <w:rFonts w:ascii="Arial" w:hAnsi="Arial"/>
                <w:b/>
                <w:highlight w:val="yellow"/>
              </w:rPr>
              <w:t>Xxxxxxx</w:t>
            </w:r>
            <w:r w:rsidR="00E732A4">
              <w:rPr>
                <w:rFonts w:ascii="Arial" w:hAnsi="Arial"/>
                <w:b/>
              </w:rPr>
              <w:t xml:space="preserve"> PRIMARY SCHOOL</w:t>
            </w:r>
          </w:p>
          <w:p w14:paraId="166AC2B4" w14:textId="77777777" w:rsidR="00DC3D47" w:rsidRDefault="00AF6654">
            <w:pPr>
              <w:pStyle w:val="TableParagraph"/>
              <w:spacing w:before="1"/>
              <w:ind w:left="23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INCIDENT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REPORT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PARENTS</w:t>
            </w:r>
          </w:p>
        </w:tc>
      </w:tr>
      <w:tr w:rsidR="00DC3D47" w14:paraId="41316DF0" w14:textId="77777777">
        <w:trPr>
          <w:trHeight w:val="962"/>
        </w:trPr>
        <w:tc>
          <w:tcPr>
            <w:tcW w:w="4292" w:type="dxa"/>
          </w:tcPr>
          <w:p w14:paraId="052BE453" w14:textId="77777777" w:rsidR="00DC3D47" w:rsidRDefault="00AF6654">
            <w:pPr>
              <w:pStyle w:val="TableParagraph"/>
              <w:ind w:left="112"/>
            </w:pPr>
            <w:r>
              <w:rPr>
                <w:u w:val="single"/>
              </w:rPr>
              <w:t>DATE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OF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INCIDENT:</w:t>
            </w:r>
          </w:p>
        </w:tc>
        <w:tc>
          <w:tcPr>
            <w:tcW w:w="4729" w:type="dxa"/>
          </w:tcPr>
          <w:p w14:paraId="7FE2F72D" w14:textId="77777777" w:rsidR="00DC3D47" w:rsidRDefault="00AF6654">
            <w:pPr>
              <w:pStyle w:val="TableParagraph"/>
              <w:ind w:left="114"/>
            </w:pPr>
            <w:r>
              <w:rPr>
                <w:u w:val="single"/>
              </w:rPr>
              <w:t>TIME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OF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INCIDENT:</w:t>
            </w:r>
          </w:p>
        </w:tc>
      </w:tr>
      <w:tr w:rsidR="00DC3D47" w14:paraId="38FAF887" w14:textId="77777777">
        <w:trPr>
          <w:trHeight w:val="840"/>
        </w:trPr>
        <w:tc>
          <w:tcPr>
            <w:tcW w:w="9021" w:type="dxa"/>
            <w:gridSpan w:val="2"/>
          </w:tcPr>
          <w:p w14:paraId="20535BF1" w14:textId="77777777" w:rsidR="00DC3D47" w:rsidRDefault="00AF6654">
            <w:pPr>
              <w:pStyle w:val="TableParagraph"/>
              <w:spacing w:before="4"/>
              <w:ind w:left="112"/>
            </w:pPr>
            <w:r>
              <w:rPr>
                <w:u w:val="single"/>
              </w:rPr>
              <w:t>NAME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OF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PUPIL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INVOLVED:</w:t>
            </w:r>
          </w:p>
        </w:tc>
      </w:tr>
      <w:tr w:rsidR="00DC3D47" w14:paraId="6E5DDF9D" w14:textId="77777777">
        <w:trPr>
          <w:trHeight w:val="707"/>
        </w:trPr>
        <w:tc>
          <w:tcPr>
            <w:tcW w:w="9021" w:type="dxa"/>
            <w:gridSpan w:val="2"/>
          </w:tcPr>
          <w:p w14:paraId="0F1D33EE" w14:textId="77777777" w:rsidR="00DC3D47" w:rsidRDefault="00AF6654">
            <w:pPr>
              <w:pStyle w:val="TableParagraph"/>
              <w:ind w:left="112"/>
            </w:pPr>
            <w:r>
              <w:rPr>
                <w:u w:val="single"/>
              </w:rPr>
              <w:t>NAME/S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OF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STAFF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INVOLVED:</w:t>
            </w:r>
          </w:p>
        </w:tc>
      </w:tr>
      <w:tr w:rsidR="00DC3D47" w14:paraId="391B1F26" w14:textId="77777777">
        <w:trPr>
          <w:trHeight w:val="7704"/>
        </w:trPr>
        <w:tc>
          <w:tcPr>
            <w:tcW w:w="9021" w:type="dxa"/>
            <w:gridSpan w:val="2"/>
          </w:tcPr>
          <w:p w14:paraId="2258860B" w14:textId="77777777" w:rsidR="00DC3D47" w:rsidRDefault="00AF6654">
            <w:pPr>
              <w:pStyle w:val="TableParagraph"/>
              <w:spacing w:before="2"/>
              <w:ind w:left="112"/>
            </w:pPr>
            <w:r>
              <w:rPr>
                <w:u w:val="single"/>
              </w:rPr>
              <w:t>BRIEF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DESCRIPTION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OF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INCIDENT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(including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reason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that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restraint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was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necessary):</w:t>
            </w:r>
          </w:p>
        </w:tc>
      </w:tr>
    </w:tbl>
    <w:p w14:paraId="6086D5C3" w14:textId="77777777" w:rsidR="00DC3D47" w:rsidRDefault="00DC3D47">
      <w:pPr>
        <w:pStyle w:val="BodyText"/>
        <w:spacing w:before="5"/>
        <w:rPr>
          <w:rFonts w:ascii="Arial"/>
          <w:b/>
          <w:sz w:val="25"/>
        </w:rPr>
      </w:pPr>
    </w:p>
    <w:p w14:paraId="2FC37554" w14:textId="77777777" w:rsidR="00DC3D47" w:rsidRDefault="00AF6654">
      <w:pPr>
        <w:pStyle w:val="BodyText"/>
        <w:tabs>
          <w:tab w:val="left" w:pos="4669"/>
          <w:tab w:val="left" w:pos="6061"/>
          <w:tab w:val="left" w:pos="8476"/>
        </w:tabs>
        <w:ind w:left="300"/>
      </w:pPr>
      <w:r>
        <w:t>Parent’s</w:t>
      </w:r>
      <w:r>
        <w:rPr>
          <w:spacing w:val="-4"/>
        </w:rPr>
        <w:t xml:space="preserve"> </w:t>
      </w:r>
      <w:r>
        <w:t>Signature</w:t>
      </w:r>
      <w:r>
        <w:rPr>
          <w:u w:val="single"/>
        </w:rPr>
        <w:tab/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78E909" w14:textId="77777777" w:rsidR="00DC3D47" w:rsidRDefault="00DC3D47">
      <w:pPr>
        <w:pStyle w:val="BodyText"/>
        <w:spacing w:before="4"/>
        <w:rPr>
          <w:sz w:val="20"/>
        </w:rPr>
      </w:pPr>
    </w:p>
    <w:p w14:paraId="5190F016" w14:textId="77777777" w:rsidR="00DC3D47" w:rsidRDefault="00AF6654">
      <w:pPr>
        <w:pStyle w:val="BodyText"/>
        <w:tabs>
          <w:tab w:val="left" w:pos="4657"/>
        </w:tabs>
        <w:spacing w:before="94"/>
        <w:ind w:left="300"/>
      </w:pPr>
      <w:r>
        <w:t>Print</w:t>
      </w:r>
      <w:r>
        <w:rPr>
          <w:spacing w:val="-4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575289" w14:textId="77777777" w:rsidR="00DC3D47" w:rsidRDefault="00DC3D47">
      <w:pPr>
        <w:pStyle w:val="BodyText"/>
        <w:spacing w:before="9"/>
        <w:rPr>
          <w:sz w:val="20"/>
        </w:rPr>
      </w:pPr>
    </w:p>
    <w:p w14:paraId="1395FEED" w14:textId="3661A084" w:rsidR="00DC3D47" w:rsidRDefault="00AF6654" w:rsidP="00003272">
      <w:pPr>
        <w:pStyle w:val="BodyText"/>
        <w:spacing w:before="94"/>
        <w:ind w:left="300"/>
        <w:sectPr w:rsidR="00DC3D47">
          <w:pgSz w:w="11920" w:h="16850"/>
          <w:pgMar w:top="1040" w:right="840" w:bottom="1440" w:left="1140" w:header="0" w:footer="1197" w:gutter="0"/>
          <w:cols w:space="720"/>
        </w:sectPr>
      </w:pPr>
      <w:r>
        <w:t>Original copy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kept</w:t>
      </w:r>
      <w:r>
        <w:rPr>
          <w:spacing w:val="-1"/>
        </w:rPr>
        <w:t xml:space="preserve"> </w:t>
      </w:r>
      <w:r>
        <w:t>by school</w:t>
      </w:r>
      <w:r>
        <w:rPr>
          <w:spacing w:val="-1"/>
        </w:rPr>
        <w:t xml:space="preserve"> </w:t>
      </w:r>
      <w:r w:rsidR="009560D0">
        <w:t>on MyConcer</w:t>
      </w:r>
      <w:r w:rsidR="000E4880">
        <w:t>N</w:t>
      </w:r>
    </w:p>
    <w:p w14:paraId="06D95AF0" w14:textId="0C4C7546" w:rsidR="00DC3D47" w:rsidRDefault="00DC3D47" w:rsidP="00003272">
      <w:pPr>
        <w:pStyle w:val="BodyText"/>
        <w:spacing w:before="94"/>
      </w:pPr>
    </w:p>
    <w:sectPr w:rsidR="00DC3D47">
      <w:pgSz w:w="11920" w:h="16850"/>
      <w:pgMar w:top="1040" w:right="840" w:bottom="1440" w:left="1140" w:header="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E414" w14:textId="77777777" w:rsidR="00481C5D" w:rsidRDefault="00481C5D">
      <w:r>
        <w:separator/>
      </w:r>
    </w:p>
  </w:endnote>
  <w:endnote w:type="continuationSeparator" w:id="0">
    <w:p w14:paraId="119B030B" w14:textId="77777777" w:rsidR="00481C5D" w:rsidRDefault="0048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E990" w14:textId="77777777" w:rsidR="00DC3D47" w:rsidRDefault="00BD240E">
    <w:pPr>
      <w:pStyle w:val="BodyText"/>
      <w:spacing w:line="14" w:lineRule="auto"/>
      <w:rPr>
        <w:sz w:val="20"/>
      </w:rPr>
    </w:pPr>
    <w:r>
      <w:rPr>
        <w:noProof/>
      </w:rPr>
      <w:pict w14:anchorId="49214DA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9.25pt;margin-top:768.2pt;width:17.3pt;height:13.05pt;z-index:-251657216;mso-position-horizontal-relative:page;mso-position-vertical-relative:page" filled="f" stroked="f">
          <v:textbox inset="0,0,0,0">
            <w:txbxContent>
              <w:p w14:paraId="2A169E95" w14:textId="77777777" w:rsidR="00DC3D47" w:rsidRDefault="00AF6654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FC60106">
        <v:shape id="_x0000_s1025" type="#_x0000_t202" style="position:absolute;margin-left:71pt;margin-top:781.5pt;width:107.9pt;height:13.05pt;z-index:-251656192;mso-position-horizontal-relative:page;mso-position-vertical-relative:page" filled="f" stroked="f">
          <v:textbox inset="0,0,0,0">
            <w:txbxContent>
              <w:p w14:paraId="4BDC5322" w14:textId="77777777" w:rsidR="00DC3D47" w:rsidRDefault="00AF6654">
                <w:pPr>
                  <w:pStyle w:val="BodyText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Positive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Handling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Policy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3A1F" w14:textId="77777777" w:rsidR="00481C5D" w:rsidRDefault="00481C5D">
      <w:r>
        <w:separator/>
      </w:r>
    </w:p>
  </w:footnote>
  <w:footnote w:type="continuationSeparator" w:id="0">
    <w:p w14:paraId="004393DB" w14:textId="77777777" w:rsidR="00481C5D" w:rsidRDefault="0048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A0672"/>
    <w:multiLevelType w:val="multilevel"/>
    <w:tmpl w:val="489AB3C8"/>
    <w:lvl w:ilvl="0">
      <w:start w:val="10"/>
      <w:numFmt w:val="decimal"/>
      <w:lvlText w:val="%1."/>
      <w:lvlJc w:val="left"/>
      <w:pPr>
        <w:ind w:left="737" w:hanging="363"/>
        <w:jc w:val="right"/>
      </w:pPr>
      <w:rPr>
        <w:rFonts w:hint="default"/>
        <w:spacing w:val="-4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8" w:hanging="708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B047AF"/>
    <w:multiLevelType w:val="multilevel"/>
    <w:tmpl w:val="6E1A63B0"/>
    <w:lvl w:ilvl="0">
      <w:start w:val="1"/>
      <w:numFmt w:val="decimal"/>
      <w:lvlText w:val="%1."/>
      <w:lvlJc w:val="left"/>
      <w:pPr>
        <w:ind w:left="1008" w:hanging="71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8" w:hanging="708"/>
        <w:jc w:val="left"/>
      </w:pPr>
      <w:rPr>
        <w:rFonts w:hint="default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790" w:hanging="70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16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3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9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708"/>
      </w:pPr>
      <w:rPr>
        <w:rFonts w:hint="default"/>
        <w:lang w:val="en-US" w:eastAsia="en-US" w:bidi="ar-SA"/>
      </w:rPr>
    </w:lvl>
  </w:abstractNum>
  <w:num w:numId="1" w16cid:durableId="429008365">
    <w:abstractNumId w:val="0"/>
  </w:num>
  <w:num w:numId="2" w16cid:durableId="1354960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3D47"/>
    <w:rsid w:val="00003272"/>
    <w:rsid w:val="00063A7B"/>
    <w:rsid w:val="000A532E"/>
    <w:rsid w:val="000E4880"/>
    <w:rsid w:val="001F2B52"/>
    <w:rsid w:val="003355A1"/>
    <w:rsid w:val="00395DC4"/>
    <w:rsid w:val="003C4104"/>
    <w:rsid w:val="003C5BD3"/>
    <w:rsid w:val="00434E97"/>
    <w:rsid w:val="00474017"/>
    <w:rsid w:val="00481C5D"/>
    <w:rsid w:val="00486B67"/>
    <w:rsid w:val="004910A3"/>
    <w:rsid w:val="004A1182"/>
    <w:rsid w:val="00627491"/>
    <w:rsid w:val="006F2403"/>
    <w:rsid w:val="0071480A"/>
    <w:rsid w:val="0077585A"/>
    <w:rsid w:val="007F4DC0"/>
    <w:rsid w:val="0082204F"/>
    <w:rsid w:val="008E2034"/>
    <w:rsid w:val="009279D6"/>
    <w:rsid w:val="00933463"/>
    <w:rsid w:val="009560D0"/>
    <w:rsid w:val="009B15BE"/>
    <w:rsid w:val="00A60489"/>
    <w:rsid w:val="00A63E7C"/>
    <w:rsid w:val="00A9625A"/>
    <w:rsid w:val="00AF6654"/>
    <w:rsid w:val="00B04C0B"/>
    <w:rsid w:val="00B14FF4"/>
    <w:rsid w:val="00BD240E"/>
    <w:rsid w:val="00BE4641"/>
    <w:rsid w:val="00C7034D"/>
    <w:rsid w:val="00D1239C"/>
    <w:rsid w:val="00DB3D36"/>
    <w:rsid w:val="00DC3D47"/>
    <w:rsid w:val="00E16655"/>
    <w:rsid w:val="00E218EB"/>
    <w:rsid w:val="00E732A4"/>
    <w:rsid w:val="00EC2D90"/>
    <w:rsid w:val="00ED217E"/>
    <w:rsid w:val="00EF0008"/>
    <w:rsid w:val="00F03396"/>
    <w:rsid w:val="00F03A77"/>
    <w:rsid w:val="00F4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4:docId w14:val="566F5297"/>
  <w15:docId w15:val="{102B567A-46B7-4240-B215-CF342411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8" w:hanging="71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5"/>
      <w:ind w:left="103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8" w:hanging="708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B04C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C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4C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eamteach.co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use-of-reasonable-force-in-school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ssets.publishing.service.gov.uk/government/uploads/system/uploads/attachment_data/file/444051/Use_of_reasonable_force_advice_Reviewed_July_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444051/Use_of_reasonable_force_advice_Reviewed_July_2015.pd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2184</Words>
  <Characters>12453</Characters>
  <Application>Microsoft Office Word</Application>
  <DocSecurity>0</DocSecurity>
  <Lines>103</Lines>
  <Paragraphs>29</Paragraphs>
  <ScaleCrop>false</ScaleCrop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RRooke</dc:creator>
  <cp:lastModifiedBy>Miss M Sturch SCO</cp:lastModifiedBy>
  <cp:revision>8</cp:revision>
  <dcterms:created xsi:type="dcterms:W3CDTF">2023-11-28T11:00:00Z</dcterms:created>
  <dcterms:modified xsi:type="dcterms:W3CDTF">2023-12-13T15:37:00Z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2023-07-02T00:00:00Z</vt:filetime>
  </property>
</Properties>
</file>