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84AC" w14:textId="70663330" w:rsidR="00E540F9" w:rsidRDefault="00D53695" w:rsidP="00E540F9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D968A80" wp14:editId="1967DDC9">
            <wp:simplePos x="0" y="0"/>
            <wp:positionH relativeFrom="column">
              <wp:posOffset>4735195</wp:posOffset>
            </wp:positionH>
            <wp:positionV relativeFrom="page">
              <wp:posOffset>463550</wp:posOffset>
            </wp:positionV>
            <wp:extent cx="1009650" cy="1160145"/>
            <wp:effectExtent l="0" t="0" r="0" b="1905"/>
            <wp:wrapThrough wrapText="bothSides">
              <wp:wrapPolygon edited="0">
                <wp:start x="0" y="0"/>
                <wp:lineTo x="0" y="21281"/>
                <wp:lineTo x="21192" y="21281"/>
                <wp:lineTo x="21192" y="0"/>
                <wp:lineTo x="0" y="0"/>
              </wp:wrapPolygon>
            </wp:wrapThrough>
            <wp:docPr id="1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0F9">
        <w:rPr>
          <w:b/>
          <w:u w:val="single"/>
        </w:rPr>
        <w:t>Scotch Orchard Primary School</w:t>
      </w:r>
    </w:p>
    <w:p w14:paraId="58E88398" w14:textId="10CDD523" w:rsidR="00405385" w:rsidRDefault="009B1FA0" w:rsidP="00D53695">
      <w:pPr>
        <w:jc w:val="center"/>
        <w:rPr>
          <w:b/>
          <w:u w:val="single"/>
        </w:rPr>
      </w:pPr>
      <w:r>
        <w:rPr>
          <w:b/>
          <w:u w:val="single"/>
        </w:rPr>
        <w:t>SUN PROTECTION</w:t>
      </w:r>
    </w:p>
    <w:p w14:paraId="6DC48C22" w14:textId="571C3691" w:rsidR="00D53695" w:rsidRDefault="00D53695" w:rsidP="00D53695">
      <w:pPr>
        <w:jc w:val="center"/>
        <w:rPr>
          <w:b/>
          <w:u w:val="single"/>
        </w:rPr>
      </w:pPr>
    </w:p>
    <w:p w14:paraId="01D5DEC5" w14:textId="7DEBC4C4" w:rsidR="00765AC8" w:rsidRPr="00CB02B4" w:rsidRDefault="00765AC8" w:rsidP="00765AC8">
      <w:pPr>
        <w:rPr>
          <w:b/>
          <w:u w:val="single"/>
        </w:rPr>
      </w:pPr>
      <w:r w:rsidRPr="00CB02B4">
        <w:rPr>
          <w:b/>
          <w:u w:val="single"/>
        </w:rPr>
        <w:t>Rationale:</w:t>
      </w:r>
    </w:p>
    <w:p w14:paraId="004B0777" w14:textId="0E493A45" w:rsidR="00765AC8" w:rsidRDefault="00A03A57" w:rsidP="00765AC8">
      <w:r>
        <w:t xml:space="preserve">We are all very aware </w:t>
      </w:r>
      <w:r w:rsidR="006201D8">
        <w:t>that t</w:t>
      </w:r>
      <w:r w:rsidR="00765AC8">
        <w:t xml:space="preserve">oo much exposure to ultraviolet light (UV) radiation from the sun causes sunburn, skin damage and increases the risk of skin cancer. </w:t>
      </w:r>
      <w:r w:rsidR="00CB02B4">
        <w:t>We are committed to keeping our pupils safe while they are at school and want them to be informed about keeping themselves safe in the sun</w:t>
      </w:r>
      <w:r w:rsidR="000A7250">
        <w:t>.</w:t>
      </w:r>
    </w:p>
    <w:p w14:paraId="4BD78E73" w14:textId="77777777" w:rsidR="00DF5C64" w:rsidRDefault="00CB02B4" w:rsidP="00765AC8">
      <w:r w:rsidRPr="00CB02B4">
        <w:rPr>
          <w:b/>
          <w:i/>
          <w:u w:val="single"/>
        </w:rPr>
        <w:t>School Uniform</w:t>
      </w:r>
      <w:r w:rsidRPr="00CB02B4">
        <w:rPr>
          <w:i/>
        </w:rPr>
        <w:t>:</w:t>
      </w:r>
    </w:p>
    <w:p w14:paraId="49FC5020" w14:textId="6922EF10" w:rsidR="00EC1901" w:rsidRDefault="00EC1901" w:rsidP="00765AC8">
      <w:r>
        <w:t xml:space="preserve">Children should bring in and wear hats that protect their face, </w:t>
      </w:r>
      <w:proofErr w:type="gramStart"/>
      <w:r>
        <w:t>neck</w:t>
      </w:r>
      <w:proofErr w:type="gramEnd"/>
      <w:r>
        <w:t xml:space="preserve"> and ears such as legionnaire or bucket hats for when they are outside.</w:t>
      </w:r>
      <w:r w:rsidR="00141F62">
        <w:t xml:space="preserve"> Sunglasses are also recommended.</w:t>
      </w:r>
    </w:p>
    <w:p w14:paraId="0C486F89" w14:textId="04D06697" w:rsidR="00765AC8" w:rsidRPr="00DF5C64" w:rsidRDefault="00DF5C64" w:rsidP="00765AC8">
      <w:pPr>
        <w:rPr>
          <w:i/>
        </w:rPr>
      </w:pPr>
      <w:r>
        <w:t>C</w:t>
      </w:r>
      <w:r w:rsidR="00765AC8">
        <w:t>hildren are not permitted to wear vest style tops for P.E.</w:t>
      </w:r>
    </w:p>
    <w:p w14:paraId="34BC0F28" w14:textId="77777777" w:rsidR="00CB02B4" w:rsidRPr="00CB02B4" w:rsidRDefault="00F93BB3" w:rsidP="006201D8">
      <w:pPr>
        <w:rPr>
          <w:b/>
          <w:i/>
        </w:rPr>
      </w:pPr>
      <w:r>
        <w:rPr>
          <w:b/>
          <w:i/>
          <w:u w:val="single"/>
        </w:rPr>
        <w:t>Covering up, s</w:t>
      </w:r>
      <w:r w:rsidR="006201D8" w:rsidRPr="00F93BB3">
        <w:rPr>
          <w:b/>
          <w:i/>
          <w:u w:val="single"/>
        </w:rPr>
        <w:t xml:space="preserve">eeking </w:t>
      </w:r>
      <w:proofErr w:type="gramStart"/>
      <w:r w:rsidR="006201D8" w:rsidRPr="00F93BB3">
        <w:rPr>
          <w:b/>
          <w:i/>
          <w:u w:val="single"/>
        </w:rPr>
        <w:t>shade</w:t>
      </w:r>
      <w:proofErr w:type="gramEnd"/>
      <w:r w:rsidRPr="00F93BB3">
        <w:rPr>
          <w:b/>
          <w:i/>
          <w:u w:val="single"/>
        </w:rPr>
        <w:t xml:space="preserve"> and drinking water:</w:t>
      </w:r>
    </w:p>
    <w:p w14:paraId="754035FE" w14:textId="47D6A065" w:rsidR="00CB02B4" w:rsidRDefault="00CB02B4" w:rsidP="00CB02B4">
      <w:r>
        <w:t xml:space="preserve">We have some sheltered </w:t>
      </w:r>
      <w:r w:rsidR="00AC6FDB">
        <w:t>and shad</w:t>
      </w:r>
      <w:r w:rsidR="00E616A6">
        <w:t xml:space="preserve">y </w:t>
      </w:r>
      <w:r>
        <w:t>areas in school which the children will be directed</w:t>
      </w:r>
      <w:r w:rsidR="00F93BB3">
        <w:t xml:space="preserve"> to on very hot and sunny days.</w:t>
      </w:r>
    </w:p>
    <w:p w14:paraId="5E9C30E6" w14:textId="77777777" w:rsidR="00CB02B4" w:rsidRDefault="00CB02B4" w:rsidP="00CB02B4">
      <w:r>
        <w:t xml:space="preserve">Timetables and school routines will be altered on very hot/sunny days </w:t>
      </w:r>
      <w:proofErr w:type="gramStart"/>
      <w:r>
        <w:t>e.g.</w:t>
      </w:r>
      <w:proofErr w:type="gramEnd"/>
      <w:r>
        <w:t xml:space="preserve"> c</w:t>
      </w:r>
      <w:r w:rsidRPr="00CB02B4">
        <w:t xml:space="preserve">hildren </w:t>
      </w:r>
      <w:r>
        <w:t>will</w:t>
      </w:r>
      <w:r w:rsidRPr="00CB02B4">
        <w:t xml:space="preserve"> only</w:t>
      </w:r>
      <w:r>
        <w:t xml:space="preserve"> </w:t>
      </w:r>
      <w:r w:rsidR="009A61F9">
        <w:t xml:space="preserve">be </w:t>
      </w:r>
      <w:r w:rsidR="009A61F9" w:rsidRPr="00CB02B4">
        <w:t>allowed</w:t>
      </w:r>
      <w:r>
        <w:t xml:space="preserve"> out for 10 minutes at a time; scheduled outdoor P.E. session/sporting </w:t>
      </w:r>
      <w:r w:rsidR="009A61F9">
        <w:t>activities</w:t>
      </w:r>
      <w:r>
        <w:t xml:space="preserve"> will take place indoors or be cancelled</w:t>
      </w:r>
    </w:p>
    <w:p w14:paraId="2E911643" w14:textId="5E3758D6" w:rsidR="00F93BB3" w:rsidRDefault="00F93BB3" w:rsidP="00CB02B4">
      <w:r>
        <w:t xml:space="preserve">Children have unlimited access to water in school every day. </w:t>
      </w:r>
      <w:r w:rsidR="009A61F9">
        <w:t>We ask that parents provide clean non-spill plastic bottles</w:t>
      </w:r>
      <w:r w:rsidR="008258C4">
        <w:t xml:space="preserve"> so that they can be re-filled as necessary</w:t>
      </w:r>
      <w:r w:rsidR="009A61F9">
        <w:t xml:space="preserve"> –these </w:t>
      </w:r>
      <w:r w:rsidR="04BEAF6F">
        <w:t>should be clearly labelled with the child’s name.</w:t>
      </w:r>
    </w:p>
    <w:p w14:paraId="68536565" w14:textId="3082EA16" w:rsidR="00CB02B4" w:rsidRPr="00F93BB3" w:rsidRDefault="00654707" w:rsidP="006201D8">
      <w:pPr>
        <w:rPr>
          <w:b/>
          <w:u w:val="single"/>
        </w:rPr>
      </w:pPr>
      <w:r>
        <w:rPr>
          <w:b/>
          <w:i/>
          <w:u w:val="single"/>
        </w:rPr>
        <w:t xml:space="preserve">Applying </w:t>
      </w:r>
      <w:r w:rsidR="00CB02B4" w:rsidRPr="00F93BB3">
        <w:rPr>
          <w:b/>
          <w:i/>
          <w:u w:val="single"/>
        </w:rPr>
        <w:t>sunscreen at home</w:t>
      </w:r>
      <w:r w:rsidR="0015521F">
        <w:rPr>
          <w:b/>
          <w:i/>
          <w:u w:val="single"/>
        </w:rPr>
        <w:t>:</w:t>
      </w:r>
    </w:p>
    <w:p w14:paraId="5C94C049" w14:textId="76FB7AAA" w:rsidR="006201D8" w:rsidRDefault="006201D8" w:rsidP="006201D8">
      <w:r>
        <w:t>Parents</w:t>
      </w:r>
      <w:r w:rsidR="00654707">
        <w:t xml:space="preserve">/carers </w:t>
      </w:r>
      <w:r>
        <w:t>are asked to apply long lasting high factor</w:t>
      </w:r>
      <w:r w:rsidR="00487BD1">
        <w:t xml:space="preserve"> </w:t>
      </w:r>
      <w:r w:rsidR="0015521F">
        <w:t>(</w:t>
      </w:r>
      <w:r>
        <w:t>SPF 15 or above</w:t>
      </w:r>
      <w:r w:rsidR="0015521F">
        <w:t>)</w:t>
      </w:r>
      <w:r>
        <w:t xml:space="preserve"> sunscreen in the morning, paying particular attention to exposed areas such as</w:t>
      </w:r>
      <w:r w:rsidR="00CB02B4">
        <w:t xml:space="preserve"> lower arms/hands/lower legs</w:t>
      </w:r>
      <w:r w:rsidR="009A61F9">
        <w:t>, faces</w:t>
      </w:r>
      <w:r>
        <w:t xml:space="preserve"> and necks. </w:t>
      </w:r>
    </w:p>
    <w:p w14:paraId="66C929E2" w14:textId="77777777" w:rsidR="006201D8" w:rsidRDefault="006201D8" w:rsidP="006201D8">
      <w:r>
        <w:t xml:space="preserve">We </w:t>
      </w:r>
      <w:r w:rsidRPr="00CB02B4">
        <w:rPr>
          <w:b/>
          <w:u w:val="single"/>
        </w:rPr>
        <w:t>do not permit</w:t>
      </w:r>
      <w:r>
        <w:t xml:space="preserve"> children to bring sunscreen into </w:t>
      </w:r>
      <w:r w:rsidR="009A61F9">
        <w:t xml:space="preserve">school. </w:t>
      </w:r>
      <w:r>
        <w:t xml:space="preserve">This is </w:t>
      </w:r>
      <w:r w:rsidR="009A61F9">
        <w:t>for health</w:t>
      </w:r>
      <w:r>
        <w:t xml:space="preserve"> and safety reasons- </w:t>
      </w:r>
      <w:proofErr w:type="gramStart"/>
      <w:r>
        <w:t>e.g.</w:t>
      </w:r>
      <w:proofErr w:type="gramEnd"/>
      <w:r>
        <w:t xml:space="preserve"> allergic reactions/ accidental ingestion.</w:t>
      </w:r>
    </w:p>
    <w:p w14:paraId="672A6659" w14:textId="77777777" w:rsidR="00765AC8" w:rsidRDefault="00765AC8" w:rsidP="00765AC8"/>
    <w:p w14:paraId="0A37501D" w14:textId="77777777" w:rsidR="00765AC8" w:rsidRDefault="00765AC8" w:rsidP="00765AC8"/>
    <w:sectPr w:rsidR="00765AC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6C7B" w14:textId="77777777" w:rsidR="0015521F" w:rsidRDefault="0015521F" w:rsidP="00765AC8">
      <w:pPr>
        <w:spacing w:after="0" w:line="240" w:lineRule="auto"/>
      </w:pPr>
      <w:r>
        <w:separator/>
      </w:r>
    </w:p>
  </w:endnote>
  <w:endnote w:type="continuationSeparator" w:id="0">
    <w:p w14:paraId="02EB378F" w14:textId="77777777" w:rsidR="0015521F" w:rsidRDefault="0015521F" w:rsidP="0076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45D2" w14:textId="6707A705" w:rsidR="00BF3456" w:rsidRPr="00BF3456" w:rsidRDefault="00BF3456" w:rsidP="00BF3456">
    <w:pPr>
      <w:pStyle w:val="Footer"/>
      <w:jc w:val="center"/>
      <w:rPr>
        <w:rFonts w:ascii="Segoe Print" w:hAnsi="Segoe Print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A809" w14:textId="77777777" w:rsidR="0015521F" w:rsidRDefault="0015521F" w:rsidP="00765AC8">
      <w:pPr>
        <w:spacing w:after="0" w:line="240" w:lineRule="auto"/>
      </w:pPr>
      <w:r>
        <w:separator/>
      </w:r>
    </w:p>
  </w:footnote>
  <w:footnote w:type="continuationSeparator" w:id="0">
    <w:p w14:paraId="5A39BBE3" w14:textId="77777777" w:rsidR="0015521F" w:rsidRDefault="0015521F" w:rsidP="0076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4816"/>
    <w:multiLevelType w:val="hybridMultilevel"/>
    <w:tmpl w:val="66CCF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65498"/>
    <w:multiLevelType w:val="hybridMultilevel"/>
    <w:tmpl w:val="FBFCA85A"/>
    <w:lvl w:ilvl="0" w:tplc="C2FE337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75436">
    <w:abstractNumId w:val="0"/>
  </w:num>
  <w:num w:numId="2" w16cid:durableId="1136608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C8"/>
    <w:rsid w:val="000A7250"/>
    <w:rsid w:val="00141F62"/>
    <w:rsid w:val="0015521F"/>
    <w:rsid w:val="001E496E"/>
    <w:rsid w:val="00405385"/>
    <w:rsid w:val="00487BD1"/>
    <w:rsid w:val="004E3E89"/>
    <w:rsid w:val="006201D8"/>
    <w:rsid w:val="00654707"/>
    <w:rsid w:val="00765AC8"/>
    <w:rsid w:val="008238BF"/>
    <w:rsid w:val="008258C4"/>
    <w:rsid w:val="009A61F9"/>
    <w:rsid w:val="009B1FA0"/>
    <w:rsid w:val="00A03A57"/>
    <w:rsid w:val="00AC6FDB"/>
    <w:rsid w:val="00BF3456"/>
    <w:rsid w:val="00CB02B4"/>
    <w:rsid w:val="00D53695"/>
    <w:rsid w:val="00DF5C64"/>
    <w:rsid w:val="00E540F9"/>
    <w:rsid w:val="00E616A6"/>
    <w:rsid w:val="00EC1901"/>
    <w:rsid w:val="00F93BB3"/>
    <w:rsid w:val="04BEAF6F"/>
    <w:rsid w:val="5B15E8C8"/>
    <w:rsid w:val="6BA7DBA2"/>
    <w:rsid w:val="7A98D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A93A"/>
  <w15:docId w15:val="{1D6EA07F-1795-43F4-80DD-615A3B6A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AC8"/>
  </w:style>
  <w:style w:type="paragraph" w:styleId="Footer">
    <w:name w:val="footer"/>
    <w:basedOn w:val="Normal"/>
    <w:link w:val="FooterChar"/>
    <w:uiPriority w:val="99"/>
    <w:unhideWhenUsed/>
    <w:rsid w:val="00765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AC8"/>
  </w:style>
  <w:style w:type="paragraph" w:styleId="BalloonText">
    <w:name w:val="Balloon Text"/>
    <w:basedOn w:val="Normal"/>
    <w:link w:val="BalloonTextChar"/>
    <w:uiPriority w:val="99"/>
    <w:semiHidden/>
    <w:unhideWhenUsed/>
    <w:rsid w:val="0076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0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Sun Protection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a4f14-92ed-4651-bef5-5859b655a2c6">
      <Terms xmlns="http://schemas.microsoft.com/office/infopath/2007/PartnerControls"/>
    </lcf76f155ced4ddcb4097134ff3c332f>
    <TaxCatchAll xmlns="ddaf3d13-26bc-40c5-ab71-dead2ae54efc" xsi:nil="true"/>
    <SharedWithUsers xmlns="ddaf3d13-26bc-40c5-ab71-dead2ae54efc">
      <UserInfo>
        <DisplayName>Michelle Dodds</DisplayName>
        <AccountId>117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EB44F3DE5634981E097CB2E064106" ma:contentTypeVersion="14" ma:contentTypeDescription="Create a new document." ma:contentTypeScope="" ma:versionID="cb9bfd3494e3ca5974a3da383a14b195">
  <xsd:schema xmlns:xsd="http://www.w3.org/2001/XMLSchema" xmlns:xs="http://www.w3.org/2001/XMLSchema" xmlns:p="http://schemas.microsoft.com/office/2006/metadata/properties" xmlns:ns2="14ea4f14-92ed-4651-bef5-5859b655a2c6" xmlns:ns3="ddaf3d13-26bc-40c5-ab71-dead2ae54efc" targetNamespace="http://schemas.microsoft.com/office/2006/metadata/properties" ma:root="true" ma:fieldsID="a78652f26fc9a921625a83d49557848d" ns2:_="" ns3:_="">
    <xsd:import namespace="14ea4f14-92ed-4651-bef5-5859b655a2c6"/>
    <xsd:import namespace="ddaf3d13-26bc-40c5-ab71-dead2ae54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4f14-92ed-4651-bef5-5859b655a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f00f207-be6b-470e-b693-e09bcb7723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f3d13-26bc-40c5-ab71-dead2ae54e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886ff0-4384-494c-a0e5-3d27b93463cd}" ma:internalName="TaxCatchAll" ma:showField="CatchAllData" ma:web="ddaf3d13-26bc-40c5-ab71-dead2ae54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853D26-AA23-4F41-83E9-08B91A8D9296}">
  <ds:schemaRefs>
    <ds:schemaRef ds:uri="http://schemas.microsoft.com/office/2006/metadata/properties"/>
    <ds:schemaRef ds:uri="http://www.w3.org/2000/xmlns/"/>
    <ds:schemaRef ds:uri="14ea4f14-92ed-4651-bef5-5859b655a2c6"/>
    <ds:schemaRef ds:uri="http://schemas.microsoft.com/office/infopath/2007/PartnerControls"/>
    <ds:schemaRef ds:uri="ddaf3d13-26bc-40c5-ab71-dead2ae54efc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786A316A-8AC0-45DE-8D7B-4507EA3EB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73B5B-8832-43B9-85E5-2DF998D0D0D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4ea4f14-92ed-4651-bef5-5859b655a2c6"/>
    <ds:schemaRef ds:uri="ddaf3d13-26bc-40c5-ab71-dead2ae54ef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Company>Staffordshire CC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 Gates Primary School</dc:title>
  <dc:creator>nllew2333</dc:creator>
  <cp:lastModifiedBy>Miss M Sturch SCO</cp:lastModifiedBy>
  <cp:revision>4</cp:revision>
  <cp:lastPrinted>2015-06-30T15:10:00Z</cp:lastPrinted>
  <dcterms:created xsi:type="dcterms:W3CDTF">2023-11-27T15:14:00Z</dcterms:created>
  <dcterms:modified xsi:type="dcterms:W3CDTF">2023-12-13T15:13:00Z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0x0101008B5EB44F3DE5634981E097CB2E064106</vt:lpwstr>
  </property>
  <property fmtid="{D5CDD505-2E9C-101B-9397-08002B2CF9AE}" pid="3" name="Order">
    <vt:r8>722200</vt:r8>
  </property>
  <property fmtid="{D5CDD505-2E9C-101B-9397-08002B2CF9AE}" pid="4" name="MediaServiceImageTags">
    <vt:lpwstr/>
  </property>
</Properties>
</file>